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8C55E" w14:textId="77777777" w:rsidR="00955461" w:rsidRPr="008872DE" w:rsidRDefault="00955461" w:rsidP="00CD5464">
      <w:pPr>
        <w:rPr>
          <w:rFonts w:ascii="Times New Roman" w:hAnsi="Times New Roman" w:cs="Times New Roman"/>
        </w:rPr>
      </w:pPr>
    </w:p>
    <w:p w14:paraId="3C935F52" w14:textId="77777777" w:rsidR="00955461" w:rsidRPr="008872DE" w:rsidRDefault="00955461" w:rsidP="00955461">
      <w:pPr>
        <w:spacing w:line="254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872DE">
        <w:rPr>
          <w:rFonts w:ascii="Times New Roman" w:eastAsia="Calibri" w:hAnsi="Times New Roman" w:cs="Times New Roman"/>
          <w:b/>
          <w:noProof/>
          <w:kern w:val="0"/>
          <w:sz w:val="24"/>
          <w:szCs w:val="24"/>
          <w:lang w:val="en-US"/>
          <w14:ligatures w14:val="none"/>
        </w:rPr>
        <w:drawing>
          <wp:inline distT="0" distB="0" distL="0" distR="0" wp14:anchorId="120A2B89" wp14:editId="2B34F466">
            <wp:extent cx="601980" cy="906780"/>
            <wp:effectExtent l="0" t="0" r="7620" b="7620"/>
            <wp:docPr id="2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C9E4F" w14:textId="7B2361CB" w:rsidR="00955461" w:rsidRPr="008872DE" w:rsidRDefault="00F15FE6" w:rsidP="000005E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sr-Cyrl-CS"/>
          <w14:ligatures w14:val="none"/>
        </w:rPr>
      </w:pPr>
      <w:r w:rsidRPr="008872DE">
        <w:rPr>
          <w:rFonts w:ascii="Times New Roman" w:eastAsia="Calibri" w:hAnsi="Times New Roman" w:cs="Times New Roman"/>
          <w:kern w:val="0"/>
          <w:sz w:val="24"/>
          <w:szCs w:val="24"/>
          <w:lang w:val="sr-Cyrl-CS"/>
          <w14:ligatures w14:val="none"/>
        </w:rPr>
        <w:t>РЕПУБЛИКА СРБИЈА</w:t>
      </w:r>
    </w:p>
    <w:p w14:paraId="6B122E83" w14:textId="77777777" w:rsidR="00955461" w:rsidRPr="008872DE" w:rsidRDefault="00955461" w:rsidP="000005E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sr-Cyrl-CS"/>
          <w14:ligatures w14:val="none"/>
        </w:rPr>
      </w:pPr>
      <w:r w:rsidRPr="008872DE">
        <w:rPr>
          <w:rFonts w:ascii="Times New Roman" w:eastAsia="Calibri" w:hAnsi="Times New Roman" w:cs="Times New Roman"/>
          <w:kern w:val="0"/>
          <w:sz w:val="24"/>
          <w:szCs w:val="24"/>
          <w:lang w:val="sr-Cyrl-CS"/>
          <w14:ligatures w14:val="none"/>
        </w:rPr>
        <w:t>Министарство за јавна улагања</w:t>
      </w:r>
    </w:p>
    <w:p w14:paraId="338F547F" w14:textId="77777777" w:rsidR="00955461" w:rsidRPr="008872DE" w:rsidRDefault="00955461" w:rsidP="000005E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sr-Cyrl-CS"/>
          <w14:ligatures w14:val="none"/>
        </w:rPr>
      </w:pPr>
      <w:r w:rsidRPr="008872DE">
        <w:rPr>
          <w:rFonts w:ascii="Times New Roman" w:eastAsia="Calibri" w:hAnsi="Times New Roman" w:cs="Times New Roman"/>
          <w:kern w:val="0"/>
          <w:sz w:val="24"/>
          <w:szCs w:val="24"/>
          <w:lang w:val="sr-Cyrl-CS"/>
          <w14:ligatures w14:val="none"/>
        </w:rPr>
        <w:t>као наручилац</w:t>
      </w:r>
    </w:p>
    <w:p w14:paraId="1CA95E30" w14:textId="77777777" w:rsidR="00955461" w:rsidRPr="008872DE" w:rsidRDefault="00955461" w:rsidP="000005E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sr-Cyrl-CS"/>
          <w14:ligatures w14:val="none"/>
        </w:rPr>
      </w:pPr>
      <w:r w:rsidRPr="008872DE">
        <w:rPr>
          <w:rFonts w:ascii="Times New Roman" w:eastAsia="Calibri" w:hAnsi="Times New Roman" w:cs="Times New Roman"/>
          <w:kern w:val="0"/>
          <w:sz w:val="24"/>
          <w:szCs w:val="24"/>
          <w:lang w:val="sr-Cyrl-CS"/>
          <w14:ligatures w14:val="none"/>
        </w:rPr>
        <w:t>објављује</w:t>
      </w:r>
    </w:p>
    <w:p w14:paraId="288F06F2" w14:textId="77777777" w:rsidR="00955461" w:rsidRPr="008872DE" w:rsidRDefault="00955461" w:rsidP="000005E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sr-Latn-CS"/>
          <w14:ligatures w14:val="none"/>
        </w:rPr>
      </w:pPr>
      <w:r w:rsidRPr="008872DE">
        <w:rPr>
          <w:rFonts w:ascii="Times New Roman" w:eastAsia="Calibri" w:hAnsi="Times New Roman" w:cs="Times New Roman"/>
          <w:kern w:val="0"/>
          <w:sz w:val="24"/>
          <w:szCs w:val="24"/>
          <w:lang w:val="sr-Cyrl-CS"/>
          <w14:ligatures w14:val="none"/>
        </w:rPr>
        <w:t>ЈАВНИ ПОЗИВ</w:t>
      </w:r>
    </w:p>
    <w:p w14:paraId="5C9C58BE" w14:textId="77777777" w:rsidR="007B7EA3" w:rsidRPr="008872DE" w:rsidRDefault="007B7EA3" w:rsidP="000005E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sr-Latn-CS"/>
          <w14:ligatures w14:val="none"/>
        </w:rPr>
      </w:pPr>
    </w:p>
    <w:p w14:paraId="4BD020CB" w14:textId="77777777" w:rsidR="00CD5464" w:rsidRPr="008872DE" w:rsidRDefault="00CD5464" w:rsidP="00CD5464">
      <w:pPr>
        <w:rPr>
          <w:rFonts w:ascii="Times New Roman" w:hAnsi="Times New Roman" w:cs="Times New Roman"/>
          <w:lang w:val="sr-Cyrl-CS"/>
        </w:rPr>
      </w:pPr>
    </w:p>
    <w:p w14:paraId="2068895E" w14:textId="77777777" w:rsidR="000005E7" w:rsidRPr="008872DE" w:rsidRDefault="000005E7" w:rsidP="0029125B">
      <w:pPr>
        <w:rPr>
          <w:rFonts w:ascii="Times New Roman" w:hAnsi="Times New Roman" w:cs="Times New Roman"/>
          <w:lang w:val="sr-Cyrl-CS"/>
        </w:rPr>
      </w:pPr>
      <w:r w:rsidRPr="008872DE">
        <w:rPr>
          <w:rFonts w:ascii="Times New Roman" w:hAnsi="Times New Roman" w:cs="Times New Roman"/>
          <w:lang w:val="sr-Cyrl-CS"/>
        </w:rPr>
        <w:t>Назив наручиоца: МИНИСТАРСТВО ЗА ЈАВНА УЛАГАЊА</w:t>
      </w:r>
    </w:p>
    <w:p w14:paraId="656AAC72" w14:textId="77777777" w:rsidR="000005E7" w:rsidRPr="008872DE" w:rsidRDefault="000005E7" w:rsidP="0029125B">
      <w:pPr>
        <w:rPr>
          <w:rFonts w:ascii="Times New Roman" w:hAnsi="Times New Roman" w:cs="Times New Roman"/>
          <w:lang w:val="sr-Cyrl-CS"/>
        </w:rPr>
      </w:pPr>
      <w:r w:rsidRPr="008872DE">
        <w:rPr>
          <w:rFonts w:ascii="Times New Roman" w:hAnsi="Times New Roman" w:cs="Times New Roman"/>
          <w:lang w:val="sr-Cyrl-CS"/>
        </w:rPr>
        <w:t>Адреса: НЕМАЊИНА БР. 11, БЕОГРАД, 11000</w:t>
      </w:r>
    </w:p>
    <w:p w14:paraId="48666E53" w14:textId="77777777" w:rsidR="000005E7" w:rsidRPr="008872DE" w:rsidRDefault="000005E7" w:rsidP="0029125B">
      <w:pPr>
        <w:rPr>
          <w:rFonts w:ascii="Times New Roman" w:hAnsi="Times New Roman" w:cs="Times New Roman"/>
          <w:lang w:val="sr-Cyrl-CS"/>
        </w:rPr>
      </w:pPr>
      <w:r w:rsidRPr="008872DE">
        <w:rPr>
          <w:rFonts w:ascii="Times New Roman" w:hAnsi="Times New Roman" w:cs="Times New Roman"/>
          <w:lang w:val="sr-Cyrl-CS"/>
        </w:rPr>
        <w:t>Врста поступка јавне набавке: Отворени поступак</w:t>
      </w:r>
    </w:p>
    <w:p w14:paraId="1CA348FC" w14:textId="77777777" w:rsidR="000005E7" w:rsidRPr="008872DE" w:rsidRDefault="000005E7" w:rsidP="0029125B">
      <w:pPr>
        <w:rPr>
          <w:rFonts w:ascii="Times New Roman" w:hAnsi="Times New Roman" w:cs="Times New Roman"/>
          <w:lang w:val="sr-Cyrl-CS"/>
        </w:rPr>
      </w:pPr>
      <w:r w:rsidRPr="008872DE">
        <w:rPr>
          <w:rFonts w:ascii="Times New Roman" w:hAnsi="Times New Roman" w:cs="Times New Roman"/>
          <w:lang w:val="sr-Cyrl-CS"/>
        </w:rPr>
        <w:t>Врста предмета набавке: Радови</w:t>
      </w:r>
    </w:p>
    <w:p w14:paraId="3F33B56D" w14:textId="77777777" w:rsidR="000005E7" w:rsidRPr="008872DE" w:rsidRDefault="000005E7" w:rsidP="0029125B">
      <w:pPr>
        <w:rPr>
          <w:rFonts w:ascii="Times New Roman" w:hAnsi="Times New Roman" w:cs="Times New Roman"/>
          <w:lang w:val="sr-Cyrl-CS"/>
        </w:rPr>
      </w:pPr>
      <w:r w:rsidRPr="008872DE">
        <w:rPr>
          <w:rFonts w:ascii="Times New Roman" w:hAnsi="Times New Roman" w:cs="Times New Roman"/>
          <w:lang w:val="sr-Cyrl-CS"/>
        </w:rPr>
        <w:t xml:space="preserve">Назив предмета набавке: Извођење радова на изградњи Клинике за гинекологију и акушерство УКЦ Ниш, са пратећим објектима и јавном гаражом </w:t>
      </w:r>
    </w:p>
    <w:p w14:paraId="3DC3F42F" w14:textId="77777777" w:rsidR="000005E7" w:rsidRPr="008872DE" w:rsidRDefault="000005E7" w:rsidP="0029125B">
      <w:pPr>
        <w:rPr>
          <w:rFonts w:ascii="Times New Roman" w:hAnsi="Times New Roman" w:cs="Times New Roman"/>
          <w:lang w:val="sr-Cyrl-CS"/>
        </w:rPr>
      </w:pPr>
      <w:r w:rsidRPr="008872DE">
        <w:rPr>
          <w:rFonts w:ascii="Times New Roman" w:hAnsi="Times New Roman" w:cs="Times New Roman"/>
          <w:lang w:val="sr-Cyrl-CS"/>
        </w:rPr>
        <w:t>Главна ЦПВ ознака: 45215140</w:t>
      </w:r>
    </w:p>
    <w:p w14:paraId="217B83E5" w14:textId="77777777" w:rsidR="000005E7" w:rsidRPr="008872DE" w:rsidRDefault="000005E7" w:rsidP="0029125B">
      <w:pPr>
        <w:rPr>
          <w:rFonts w:ascii="Times New Roman" w:hAnsi="Times New Roman" w:cs="Times New Roman"/>
          <w:lang w:val="sr-Cyrl-RS"/>
        </w:rPr>
      </w:pPr>
      <w:r w:rsidRPr="008872DE">
        <w:rPr>
          <w:rFonts w:ascii="Times New Roman" w:hAnsi="Times New Roman" w:cs="Times New Roman"/>
          <w:lang w:val="sr-Cyrl-CS"/>
        </w:rPr>
        <w:t>Подаци о партијама</w:t>
      </w:r>
    </w:p>
    <w:p w14:paraId="1A7FB359" w14:textId="77777777" w:rsidR="000005E7" w:rsidRPr="008872DE" w:rsidRDefault="000005E7" w:rsidP="0029125B">
      <w:pPr>
        <w:rPr>
          <w:rFonts w:ascii="Times New Roman" w:hAnsi="Times New Roman" w:cs="Times New Roman"/>
          <w:lang w:val="sr-Cyrl-CS"/>
        </w:rPr>
      </w:pPr>
      <w:r w:rsidRPr="008872DE">
        <w:rPr>
          <w:rFonts w:ascii="Times New Roman" w:hAnsi="Times New Roman" w:cs="Times New Roman"/>
          <w:lang w:val="sr-Cyrl-CS"/>
        </w:rPr>
        <w:t>Овај предмет набавке није обликован у партије.</w:t>
      </w:r>
    </w:p>
    <w:p w14:paraId="301017ED" w14:textId="77777777" w:rsidR="000005E7" w:rsidRPr="008872DE" w:rsidRDefault="000005E7" w:rsidP="0029125B">
      <w:pPr>
        <w:rPr>
          <w:rFonts w:ascii="Times New Roman" w:hAnsi="Times New Roman" w:cs="Times New Roman"/>
          <w:lang w:val="sr-Cyrl-CS"/>
        </w:rPr>
      </w:pPr>
      <w:r w:rsidRPr="008872DE">
        <w:rPr>
          <w:rFonts w:ascii="Times New Roman" w:hAnsi="Times New Roman" w:cs="Times New Roman"/>
          <w:lang w:val="sr-Cyrl-CS"/>
        </w:rPr>
        <w:t>Главно место извршења: Радови се изводе у Нишу, унутар функционалног комплекса Универзитетског Клиничког центра Ниш. Катастарски подаци: Предметни објекти се граде на катастарској парцели број 4273/21 К.О. Ниш - Ћеле Кула</w:t>
      </w:r>
    </w:p>
    <w:p w14:paraId="7472BA95" w14:textId="77777777" w:rsidR="000005E7" w:rsidRPr="008872DE" w:rsidRDefault="000005E7" w:rsidP="0029125B">
      <w:pPr>
        <w:rPr>
          <w:rFonts w:ascii="Times New Roman" w:hAnsi="Times New Roman" w:cs="Times New Roman"/>
          <w:lang w:val="sr-Cyrl-CS"/>
        </w:rPr>
      </w:pPr>
      <w:r w:rsidRPr="008872DE">
        <w:rPr>
          <w:rFonts w:ascii="Times New Roman" w:hAnsi="Times New Roman" w:cs="Times New Roman"/>
          <w:lang w:val="sr-Cyrl-CS"/>
        </w:rPr>
        <w:t>Критеријум за доделу уговора на основу: Цене</w:t>
      </w:r>
    </w:p>
    <w:p w14:paraId="706CDE03" w14:textId="77777777" w:rsidR="000005E7" w:rsidRPr="008872DE" w:rsidRDefault="000005E7" w:rsidP="0029125B">
      <w:pPr>
        <w:rPr>
          <w:rFonts w:ascii="Times New Roman" w:hAnsi="Times New Roman" w:cs="Times New Roman"/>
          <w:lang w:val="sr-Cyrl-CS"/>
        </w:rPr>
      </w:pPr>
      <w:r w:rsidRPr="008872DE">
        <w:rPr>
          <w:rFonts w:ascii="Times New Roman" w:hAnsi="Times New Roman" w:cs="Times New Roman"/>
          <w:lang w:val="sr-Cyrl-CS"/>
        </w:rPr>
        <w:t xml:space="preserve">Трајање уговора: </w:t>
      </w:r>
    </w:p>
    <w:p w14:paraId="1B8E0AE9" w14:textId="77777777" w:rsidR="000005E7" w:rsidRPr="008872DE" w:rsidRDefault="000005E7" w:rsidP="0029125B">
      <w:pPr>
        <w:rPr>
          <w:rFonts w:ascii="Times New Roman" w:hAnsi="Times New Roman" w:cs="Times New Roman"/>
          <w:lang w:val="sr-Cyrl-CS"/>
        </w:rPr>
      </w:pPr>
      <w:r w:rsidRPr="008872DE">
        <w:rPr>
          <w:rFonts w:ascii="Times New Roman" w:hAnsi="Times New Roman" w:cs="Times New Roman"/>
          <w:lang w:val="sr-Cyrl-CS"/>
        </w:rPr>
        <w:t>у данима: 800</w:t>
      </w:r>
    </w:p>
    <w:p w14:paraId="683B6B1C" w14:textId="35919507" w:rsidR="000005E7" w:rsidRPr="008872DE" w:rsidRDefault="000005E7" w:rsidP="000005E7">
      <w:pPr>
        <w:rPr>
          <w:rFonts w:ascii="Times New Roman" w:hAnsi="Times New Roman" w:cs="Times New Roman"/>
          <w:lang w:val="sr-Cyrl-CS"/>
        </w:rPr>
      </w:pPr>
      <w:r w:rsidRPr="008872DE">
        <w:rPr>
          <w:rFonts w:ascii="Times New Roman" w:hAnsi="Times New Roman" w:cs="Times New Roman"/>
          <w:lang w:val="sr-Cyrl-CS"/>
        </w:rPr>
        <w:t>Документација о набавци је доступна уз бесплатан, неограничен и несметан директан приступ на:</w:t>
      </w:r>
      <w:r w:rsidRPr="008872DE">
        <w:rPr>
          <w:rFonts w:ascii="Times New Roman" w:hAnsi="Times New Roman" w:cs="Times New Roman"/>
          <w:lang w:val="sr-Latn-CS"/>
        </w:rPr>
        <w:t xml:space="preserve"> </w:t>
      </w:r>
      <w:r w:rsidRPr="008872DE">
        <w:rPr>
          <w:rFonts w:ascii="Times New Roman" w:hAnsi="Times New Roman" w:cs="Times New Roman"/>
          <w:lang w:val="sr-Cyrl-CS"/>
        </w:rPr>
        <w:t>**https://jnportal.ujn.gov.rs/**</w:t>
      </w:r>
    </w:p>
    <w:p w14:paraId="4A89084F" w14:textId="7BF8C3EF" w:rsidR="000005E7" w:rsidRPr="008872DE" w:rsidRDefault="00D71844" w:rsidP="000005E7">
      <w:pPr>
        <w:rPr>
          <w:rFonts w:ascii="Times New Roman" w:hAnsi="Times New Roman" w:cs="Times New Roman"/>
          <w:lang w:val="sr-Cyrl-CS"/>
        </w:rPr>
      </w:pPr>
      <w:r w:rsidRPr="008872DE">
        <w:rPr>
          <w:rFonts w:ascii="Times New Roman" w:hAnsi="Times New Roman" w:cs="Times New Roman"/>
          <w:lang w:val="sr-Cyrl-CS"/>
        </w:rPr>
        <w:t>Понуде или пријаве морају се поднети електронски на:</w:t>
      </w:r>
      <w:r w:rsidR="000005E7" w:rsidRPr="008872DE">
        <w:rPr>
          <w:rFonts w:ascii="Times New Roman" w:hAnsi="Times New Roman" w:cs="Times New Roman"/>
          <w:lang w:val="sr-Cyrl-CS"/>
        </w:rPr>
        <w:t>**https://jnportal.ujn.gov.rs/**</w:t>
      </w:r>
    </w:p>
    <w:p w14:paraId="17D6046D" w14:textId="77777777" w:rsidR="00D71844" w:rsidRPr="008872DE" w:rsidRDefault="00D71844" w:rsidP="00845DE7">
      <w:pPr>
        <w:rPr>
          <w:rFonts w:ascii="Times New Roman" w:hAnsi="Times New Roman" w:cs="Times New Roman"/>
          <w:lang w:val="sr-Cyrl-CS"/>
        </w:rPr>
      </w:pPr>
      <w:r w:rsidRPr="008872DE">
        <w:rPr>
          <w:rFonts w:ascii="Times New Roman" w:hAnsi="Times New Roman" w:cs="Times New Roman"/>
          <w:lang w:val="sr-Cyrl-CS"/>
        </w:rPr>
        <w:t>Рок за подношење понуда или пријава: 13.10.2026. 12:00:00</w:t>
      </w:r>
    </w:p>
    <w:p w14:paraId="087491AF" w14:textId="77777777" w:rsidR="00D71844" w:rsidRPr="008872DE" w:rsidRDefault="00D71844" w:rsidP="00845DE7">
      <w:pPr>
        <w:rPr>
          <w:rFonts w:ascii="Times New Roman" w:hAnsi="Times New Roman" w:cs="Times New Roman"/>
          <w:lang w:val="sr-Cyrl-CS"/>
        </w:rPr>
      </w:pPr>
      <w:r w:rsidRPr="008872DE">
        <w:rPr>
          <w:rFonts w:ascii="Times New Roman" w:hAnsi="Times New Roman" w:cs="Times New Roman"/>
          <w:lang w:val="sr-Cyrl-CS"/>
        </w:rPr>
        <w:t>Отварање понуда</w:t>
      </w:r>
    </w:p>
    <w:p w14:paraId="7B059002" w14:textId="77777777" w:rsidR="00D71844" w:rsidRPr="008872DE" w:rsidRDefault="00D71844" w:rsidP="00845DE7">
      <w:pPr>
        <w:rPr>
          <w:rFonts w:ascii="Times New Roman" w:hAnsi="Times New Roman" w:cs="Times New Roman"/>
          <w:lang w:val="sr-Cyrl-CS"/>
        </w:rPr>
      </w:pPr>
      <w:r w:rsidRPr="008872DE">
        <w:rPr>
          <w:rFonts w:ascii="Times New Roman" w:hAnsi="Times New Roman" w:cs="Times New Roman"/>
          <w:lang w:val="sr-Cyrl-CS"/>
        </w:rPr>
        <w:t>Датум и време: 13.10.2026. 13:00:00</w:t>
      </w:r>
    </w:p>
    <w:p w14:paraId="1F7287BA" w14:textId="77777777" w:rsidR="00D71844" w:rsidRPr="008872DE" w:rsidRDefault="00D71844" w:rsidP="00845DE7">
      <w:pPr>
        <w:rPr>
          <w:rFonts w:ascii="Times New Roman" w:hAnsi="Times New Roman" w:cs="Times New Roman"/>
          <w:lang w:val="sr-Cyrl-CS"/>
        </w:rPr>
      </w:pPr>
      <w:r w:rsidRPr="008872DE">
        <w:rPr>
          <w:rFonts w:ascii="Times New Roman" w:hAnsi="Times New Roman" w:cs="Times New Roman"/>
          <w:lang w:val="sr-Cyrl-CS"/>
        </w:rPr>
        <w:t>Место: Отварање понуда одржаће се у просторијама Наручиоца, на адреси: Ул. Крунска бр. 58, Београд</w:t>
      </w:r>
    </w:p>
    <w:p w14:paraId="07CDACBC" w14:textId="77777777" w:rsidR="00D71844" w:rsidRPr="008872DE" w:rsidRDefault="00D71844" w:rsidP="007B7EA3">
      <w:pPr>
        <w:jc w:val="both"/>
        <w:rPr>
          <w:rFonts w:ascii="Times New Roman" w:hAnsi="Times New Roman" w:cs="Times New Roman"/>
          <w:lang w:val="sr-Cyrl-CS"/>
        </w:rPr>
      </w:pPr>
      <w:r w:rsidRPr="008872DE">
        <w:rPr>
          <w:rFonts w:ascii="Times New Roman" w:hAnsi="Times New Roman" w:cs="Times New Roman"/>
          <w:lang w:val="sr-Cyrl-CS"/>
        </w:rPr>
        <w:t>Подаци о поступку отварања понуда Отварање понуда је јавно и може присуствовати свако заинтересовано лице.</w:t>
      </w:r>
    </w:p>
    <w:p w14:paraId="78686AAE" w14:textId="77777777" w:rsidR="00D71844" w:rsidRPr="008872DE" w:rsidRDefault="00D71844" w:rsidP="007B7EA3">
      <w:pPr>
        <w:jc w:val="both"/>
        <w:rPr>
          <w:rFonts w:ascii="Times New Roman" w:hAnsi="Times New Roman" w:cs="Times New Roman"/>
          <w:lang w:val="sr-Cyrl-CS"/>
        </w:rPr>
      </w:pPr>
      <w:r w:rsidRPr="008872DE">
        <w:rPr>
          <w:rFonts w:ascii="Times New Roman" w:hAnsi="Times New Roman" w:cs="Times New Roman"/>
          <w:lang w:val="sr-Cyrl-CS"/>
        </w:rPr>
        <w:lastRenderedPageBreak/>
        <w:t>У поступку отварања понуда активно могу да учествују само овлашћени представници понуђача.</w:t>
      </w:r>
    </w:p>
    <w:p w14:paraId="58D192DD" w14:textId="77777777" w:rsidR="00D71844" w:rsidRPr="008872DE" w:rsidRDefault="00D71844" w:rsidP="007B7EA3">
      <w:pPr>
        <w:jc w:val="both"/>
        <w:rPr>
          <w:rFonts w:ascii="Times New Roman" w:hAnsi="Times New Roman" w:cs="Times New Roman"/>
          <w:lang w:val="sr-Cyrl-CS"/>
        </w:rPr>
      </w:pPr>
      <w:r w:rsidRPr="008872DE">
        <w:rPr>
          <w:rFonts w:ascii="Times New Roman" w:hAnsi="Times New Roman" w:cs="Times New Roman"/>
          <w:lang w:val="sr-Cyrl-CS"/>
        </w:rPr>
        <w:t>Пре почетка поступка јавног отварања понуда овлашћени представници понуђача, који ће учествовати у поступку отварања понуда, дужни су да наручиоцу предају оверено овлашћење на меморандуму Понуђача, на основу кога ће доказати овлашћење за активно учешће у поступку отварања понуда.</w:t>
      </w:r>
    </w:p>
    <w:sectPr w:rsidR="00D71844" w:rsidRPr="008872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B5C"/>
    <w:rsid w:val="000005E7"/>
    <w:rsid w:val="00026B5C"/>
    <w:rsid w:val="00060BC9"/>
    <w:rsid w:val="000969E7"/>
    <w:rsid w:val="003B72A1"/>
    <w:rsid w:val="006A3EFE"/>
    <w:rsid w:val="007B0B65"/>
    <w:rsid w:val="007B7EA3"/>
    <w:rsid w:val="0082046E"/>
    <w:rsid w:val="008872DE"/>
    <w:rsid w:val="00955461"/>
    <w:rsid w:val="00B31053"/>
    <w:rsid w:val="00C82C81"/>
    <w:rsid w:val="00CD5464"/>
    <w:rsid w:val="00D71844"/>
    <w:rsid w:val="00F1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EFD51"/>
  <w15:chartTrackingRefBased/>
  <w15:docId w15:val="{34885842-D764-461E-8FA4-CD2B39417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5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Nenadić</dc:creator>
  <cp:keywords/>
  <dc:description/>
  <cp:lastModifiedBy>Obnova 1</cp:lastModifiedBy>
  <cp:revision>13</cp:revision>
  <dcterms:created xsi:type="dcterms:W3CDTF">2023-07-12T06:36:00Z</dcterms:created>
  <dcterms:modified xsi:type="dcterms:W3CDTF">2026-08-28T08:48:00Z</dcterms:modified>
</cp:coreProperties>
</file>