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51B0E" w14:textId="77777777" w:rsidR="00802229" w:rsidRPr="005729EB" w:rsidRDefault="00802229" w:rsidP="00802229">
      <w:pPr>
        <w:spacing w:after="0"/>
        <w:jc w:val="center"/>
        <w:rPr>
          <w:rFonts w:ascii="Times New Roman" w:hAnsi="Times New Roman" w:cs="Times New Roman"/>
          <w:b/>
          <w:sz w:val="24"/>
          <w:szCs w:val="24"/>
        </w:rPr>
      </w:pPr>
      <w:r w:rsidRPr="005729EB">
        <w:rPr>
          <w:rFonts w:ascii="Times New Roman" w:eastAsia="Times New Roman" w:hAnsi="Times New Roman" w:cs="Times New Roman"/>
          <w:noProof/>
          <w:sz w:val="24"/>
          <w:szCs w:val="24"/>
          <w:lang w:val="en-US"/>
        </w:rPr>
        <w:drawing>
          <wp:inline distT="0" distB="0" distL="0" distR="0" wp14:anchorId="08D10A7E" wp14:editId="568C4AA8">
            <wp:extent cx="59055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inline>
        </w:drawing>
      </w:r>
    </w:p>
    <w:p w14:paraId="259B9B30" w14:textId="77777777" w:rsidR="00802229" w:rsidRPr="005729EB" w:rsidRDefault="00802229" w:rsidP="00802229">
      <w:pPr>
        <w:spacing w:after="0"/>
        <w:jc w:val="center"/>
        <w:rPr>
          <w:rFonts w:ascii="Times New Roman" w:hAnsi="Times New Roman" w:cs="Times New Roman"/>
          <w:b/>
          <w:sz w:val="24"/>
          <w:szCs w:val="24"/>
        </w:rPr>
      </w:pPr>
      <w:r w:rsidRPr="005729EB">
        <w:rPr>
          <w:rFonts w:ascii="Times New Roman" w:hAnsi="Times New Roman" w:cs="Times New Roman"/>
          <w:b/>
          <w:sz w:val="24"/>
          <w:szCs w:val="24"/>
        </w:rPr>
        <w:t>THE REPUBLIC OF SERBIA</w:t>
      </w:r>
    </w:p>
    <w:p w14:paraId="5D9D55A1" w14:textId="77777777" w:rsidR="00802229" w:rsidRPr="005729EB" w:rsidRDefault="00802229" w:rsidP="00802229">
      <w:pPr>
        <w:spacing w:after="0" w:line="240" w:lineRule="auto"/>
        <w:jc w:val="center"/>
        <w:rPr>
          <w:rFonts w:ascii="Times New Roman" w:hAnsi="Times New Roman" w:cs="Times New Roman"/>
          <w:b/>
          <w:sz w:val="24"/>
          <w:szCs w:val="24"/>
        </w:rPr>
      </w:pPr>
      <w:r w:rsidRPr="005729EB">
        <w:rPr>
          <w:rFonts w:ascii="Times New Roman" w:hAnsi="Times New Roman" w:cs="Times New Roman"/>
          <w:b/>
          <w:sz w:val="24"/>
          <w:szCs w:val="24"/>
        </w:rPr>
        <w:t>Public Investment Management Office</w:t>
      </w:r>
    </w:p>
    <w:p w14:paraId="77EAEF7B" w14:textId="77777777" w:rsidR="00802229" w:rsidRPr="005729EB" w:rsidRDefault="00802229" w:rsidP="00802229">
      <w:pPr>
        <w:spacing w:after="0"/>
        <w:jc w:val="center"/>
        <w:rPr>
          <w:rFonts w:ascii="Times New Roman" w:hAnsi="Times New Roman" w:cs="Times New Roman"/>
          <w:sz w:val="24"/>
          <w:szCs w:val="24"/>
        </w:rPr>
      </w:pPr>
      <w:r w:rsidRPr="005729EB">
        <w:rPr>
          <w:rFonts w:ascii="Times New Roman" w:hAnsi="Times New Roman" w:cs="Times New Roman"/>
          <w:sz w:val="24"/>
          <w:szCs w:val="24"/>
        </w:rPr>
        <w:t xml:space="preserve">As the Employer </w:t>
      </w:r>
    </w:p>
    <w:p w14:paraId="66ED1A4D" w14:textId="670B13AA" w:rsidR="00D300A9" w:rsidRDefault="00802229" w:rsidP="00642718">
      <w:pPr>
        <w:spacing w:after="0"/>
        <w:jc w:val="center"/>
        <w:rPr>
          <w:rFonts w:ascii="Times New Roman" w:hAnsi="Times New Roman" w:cs="Times New Roman"/>
          <w:b/>
          <w:i/>
          <w:sz w:val="24"/>
          <w:szCs w:val="24"/>
        </w:rPr>
      </w:pPr>
      <w:r w:rsidRPr="005729EB">
        <w:rPr>
          <w:rFonts w:ascii="Times New Roman" w:hAnsi="Times New Roman" w:cs="Times New Roman"/>
          <w:b/>
          <w:i/>
          <w:sz w:val="24"/>
          <w:szCs w:val="24"/>
        </w:rPr>
        <w:t>Hereby ANNOUNCE</w:t>
      </w:r>
    </w:p>
    <w:p w14:paraId="2EFE4FBA" w14:textId="77777777" w:rsidR="00642718" w:rsidRPr="00642718" w:rsidRDefault="00642718" w:rsidP="00D86CFC">
      <w:pPr>
        <w:spacing w:after="0"/>
        <w:jc w:val="center"/>
        <w:rPr>
          <w:rFonts w:ascii="Times New Roman" w:hAnsi="Times New Roman" w:cs="Times New Roman"/>
          <w:b/>
          <w:i/>
          <w:sz w:val="24"/>
          <w:szCs w:val="24"/>
        </w:rPr>
      </w:pPr>
    </w:p>
    <w:p w14:paraId="54ECF1C4" w14:textId="77777777" w:rsidR="00802229" w:rsidRPr="005729EB" w:rsidRDefault="00802229" w:rsidP="00802229">
      <w:pPr>
        <w:spacing w:after="120"/>
        <w:jc w:val="center"/>
        <w:rPr>
          <w:rFonts w:ascii="Times New Roman" w:hAnsi="Times New Roman" w:cs="Times New Roman"/>
          <w:b/>
          <w:sz w:val="24"/>
          <w:szCs w:val="24"/>
        </w:rPr>
      </w:pPr>
      <w:r w:rsidRPr="005729EB">
        <w:rPr>
          <w:rFonts w:ascii="Times New Roman" w:hAnsi="Times New Roman" w:cs="Times New Roman"/>
          <w:b/>
          <w:sz w:val="24"/>
          <w:szCs w:val="24"/>
        </w:rPr>
        <w:t>INTERNATIONAL INVITATION FOR TENDER</w:t>
      </w:r>
    </w:p>
    <w:p w14:paraId="539B4281" w14:textId="60491E93" w:rsidR="00802229" w:rsidRPr="005729EB" w:rsidRDefault="00802229" w:rsidP="00D300A9">
      <w:pPr>
        <w:spacing w:after="120"/>
        <w:jc w:val="center"/>
        <w:rPr>
          <w:rFonts w:ascii="Times New Roman" w:eastAsia="SimSun" w:hAnsi="Times New Roman" w:cs="Times New Roman"/>
          <w:b/>
          <w:color w:val="000000"/>
          <w:sz w:val="24"/>
          <w:szCs w:val="24"/>
          <w:lang w:val="sr-Cyrl-RS" w:eastAsia="zh-CN"/>
        </w:rPr>
      </w:pPr>
      <w:r w:rsidRPr="005729EB">
        <w:rPr>
          <w:rFonts w:ascii="Times New Roman" w:hAnsi="Times New Roman" w:cs="Times New Roman"/>
          <w:b/>
          <w:sz w:val="24"/>
          <w:szCs w:val="24"/>
        </w:rPr>
        <w:t xml:space="preserve"> Procurement of National </w:t>
      </w:r>
      <w:proofErr w:type="spellStart"/>
      <w:r w:rsidRPr="005729EB">
        <w:rPr>
          <w:rFonts w:ascii="Times New Roman" w:hAnsi="Times New Roman" w:cs="Times New Roman"/>
          <w:b/>
          <w:sz w:val="24"/>
          <w:szCs w:val="24"/>
        </w:rPr>
        <w:t>Center</w:t>
      </w:r>
      <w:proofErr w:type="spellEnd"/>
      <w:r w:rsidRPr="005729EB">
        <w:rPr>
          <w:rFonts w:ascii="Times New Roman" w:hAnsi="Times New Roman" w:cs="Times New Roman"/>
          <w:b/>
          <w:sz w:val="24"/>
          <w:szCs w:val="24"/>
        </w:rPr>
        <w:t xml:space="preserve"> for Production of Positron Radiopharmaceuticals and two PET/CT camera with associated equipment, design, construction works, installation, fitting (turnkey)</w:t>
      </w:r>
      <w:r w:rsidR="00BC631D">
        <w:rPr>
          <w:rFonts w:ascii="Times New Roman" w:hAnsi="Times New Roman" w:cs="Times New Roman"/>
          <w:b/>
          <w:sz w:val="24"/>
          <w:szCs w:val="24"/>
        </w:rPr>
        <w:t xml:space="preserve"> and</w:t>
      </w:r>
      <w:r w:rsidRPr="005729EB">
        <w:rPr>
          <w:rFonts w:ascii="Times New Roman" w:hAnsi="Times New Roman" w:cs="Times New Roman"/>
          <w:b/>
          <w:sz w:val="24"/>
          <w:szCs w:val="24"/>
        </w:rPr>
        <w:t xml:space="preserve"> commissioning </w:t>
      </w:r>
      <w:r w:rsidRPr="005729EB">
        <w:rPr>
          <w:rFonts w:ascii="Times New Roman" w:eastAsia="SimSun" w:hAnsi="Times New Roman" w:cs="Times New Roman"/>
          <w:b/>
          <w:color w:val="000000"/>
          <w:sz w:val="24"/>
          <w:szCs w:val="24"/>
          <w:lang w:val="en-US" w:eastAsia="zh-CN"/>
        </w:rPr>
        <w:t>No</w:t>
      </w:r>
      <w:r w:rsidRPr="005729EB">
        <w:rPr>
          <w:rFonts w:ascii="Times New Roman" w:eastAsia="SimSun" w:hAnsi="Times New Roman" w:cs="Times New Roman"/>
          <w:b/>
          <w:color w:val="000000"/>
          <w:sz w:val="24"/>
          <w:szCs w:val="24"/>
          <w:lang w:eastAsia="zh-CN"/>
        </w:rPr>
        <w:t>.</w:t>
      </w:r>
      <w:r w:rsidRPr="005729EB">
        <w:rPr>
          <w:rFonts w:ascii="Times New Roman" w:eastAsia="SimSun" w:hAnsi="Times New Roman" w:cs="Times New Roman"/>
          <w:b/>
          <w:color w:val="000000"/>
          <w:sz w:val="24"/>
          <w:szCs w:val="24"/>
          <w:lang w:val="sr-Cyrl-RS" w:eastAsia="zh-CN"/>
        </w:rPr>
        <w:t xml:space="preserve"> IOP/40-20</w:t>
      </w:r>
      <w:r w:rsidRPr="005729EB">
        <w:rPr>
          <w:rFonts w:ascii="Times New Roman" w:eastAsia="SimSun" w:hAnsi="Times New Roman" w:cs="Times New Roman"/>
          <w:b/>
          <w:color w:val="000000"/>
          <w:sz w:val="24"/>
          <w:szCs w:val="24"/>
          <w:lang w:val="sr-Latn-CS" w:eastAsia="zh-CN"/>
        </w:rPr>
        <w:t>21</w:t>
      </w:r>
      <w:r w:rsidRPr="005729EB">
        <w:rPr>
          <w:rFonts w:ascii="Times New Roman" w:eastAsia="SimSun" w:hAnsi="Times New Roman" w:cs="Times New Roman"/>
          <w:b/>
          <w:color w:val="000000"/>
          <w:sz w:val="24"/>
          <w:szCs w:val="24"/>
          <w:lang w:val="sr-Cyrl-RS" w:eastAsia="zh-CN"/>
        </w:rPr>
        <w:t>/</w:t>
      </w:r>
      <w:r w:rsidRPr="005729EB">
        <w:rPr>
          <w:rFonts w:ascii="Times New Roman" w:eastAsia="SimSun" w:hAnsi="Times New Roman" w:cs="Times New Roman"/>
          <w:b/>
          <w:color w:val="000000"/>
          <w:sz w:val="24"/>
          <w:szCs w:val="24"/>
          <w:lang w:val="sr-Latn-CS" w:eastAsia="zh-CN"/>
        </w:rPr>
        <w:t>RD</w:t>
      </w:r>
      <w:r w:rsidRPr="005729EB">
        <w:rPr>
          <w:rFonts w:ascii="Times New Roman" w:eastAsia="SimSun" w:hAnsi="Times New Roman" w:cs="Times New Roman"/>
          <w:b/>
          <w:color w:val="000000"/>
          <w:sz w:val="24"/>
          <w:szCs w:val="24"/>
          <w:lang w:val="sr-Cyrl-RS" w:eastAsia="zh-CN"/>
        </w:rPr>
        <w:t xml:space="preserve"> </w:t>
      </w:r>
    </w:p>
    <w:p w14:paraId="573E86F5" w14:textId="77777777" w:rsidR="00D86CFC" w:rsidRDefault="00D86CFC" w:rsidP="00B53CDC">
      <w:pPr>
        <w:shd w:val="clear" w:color="auto" w:fill="FFFFFF"/>
        <w:spacing w:after="150" w:line="240" w:lineRule="auto"/>
        <w:rPr>
          <w:rFonts w:ascii="Times New Roman" w:eastAsia="Times New Roman" w:hAnsi="Times New Roman" w:cs="Times New Roman"/>
          <w:b/>
          <w:bCs/>
          <w:color w:val="444444"/>
          <w:sz w:val="24"/>
          <w:szCs w:val="24"/>
          <w:u w:val="single"/>
          <w:lang w:val="en-US"/>
        </w:rPr>
      </w:pPr>
    </w:p>
    <w:p w14:paraId="1D54B1E6" w14:textId="4DFF53CC" w:rsidR="00B53CDC" w:rsidRPr="005729EB" w:rsidRDefault="00B53CDC" w:rsidP="00B53CDC">
      <w:pPr>
        <w:shd w:val="clear" w:color="auto" w:fill="FFFFFF"/>
        <w:spacing w:after="150" w:line="240" w:lineRule="auto"/>
        <w:rPr>
          <w:rFonts w:ascii="Times New Roman" w:eastAsia="Times New Roman" w:hAnsi="Times New Roman" w:cs="Times New Roman"/>
          <w:b/>
          <w:bCs/>
          <w:color w:val="444444"/>
          <w:sz w:val="24"/>
          <w:szCs w:val="24"/>
          <w:u w:val="single"/>
          <w:lang w:val="en-US"/>
        </w:rPr>
      </w:pPr>
      <w:r w:rsidRPr="005729EB">
        <w:rPr>
          <w:rFonts w:ascii="Times New Roman" w:eastAsia="Times New Roman" w:hAnsi="Times New Roman" w:cs="Times New Roman"/>
          <w:b/>
          <w:bCs/>
          <w:color w:val="444444"/>
          <w:sz w:val="24"/>
          <w:szCs w:val="24"/>
          <w:u w:val="single"/>
          <w:lang w:val="en-US"/>
        </w:rPr>
        <w:t>Section I: Contracting authority</w:t>
      </w:r>
    </w:p>
    <w:p w14:paraId="55397CAD" w14:textId="3EED2A7C" w:rsidR="00B53CDC" w:rsidRPr="005729EB" w:rsidRDefault="00B53CDC" w:rsidP="005729E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I.1)</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Name and addresses</w:t>
      </w:r>
    </w:p>
    <w:p w14:paraId="1970D490" w14:textId="77777777" w:rsidR="00B53CDC" w:rsidRPr="005729EB" w:rsidRDefault="00B53CDC" w:rsidP="005729E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Official name: </w:t>
      </w:r>
      <w:proofErr w:type="spellStart"/>
      <w:r w:rsidRPr="005729EB">
        <w:rPr>
          <w:rFonts w:ascii="Times New Roman" w:eastAsia="Times New Roman" w:hAnsi="Times New Roman" w:cs="Times New Roman"/>
          <w:color w:val="000000"/>
          <w:sz w:val="24"/>
          <w:szCs w:val="24"/>
          <w:lang w:val="en-US"/>
        </w:rPr>
        <w:t>Vlada</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Republike</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Srbije</w:t>
      </w:r>
      <w:proofErr w:type="spellEnd"/>
      <w:r w:rsidRPr="005729EB">
        <w:rPr>
          <w:rFonts w:ascii="Times New Roman" w:eastAsia="Times New Roman" w:hAnsi="Times New Roman" w:cs="Times New Roman"/>
          <w:color w:val="000000"/>
          <w:sz w:val="24"/>
          <w:szCs w:val="24"/>
          <w:lang w:val="en-US"/>
        </w:rPr>
        <w:t xml:space="preserve">-Kancelarija za </w:t>
      </w:r>
      <w:proofErr w:type="spellStart"/>
      <w:r w:rsidRPr="005729EB">
        <w:rPr>
          <w:rFonts w:ascii="Times New Roman" w:eastAsia="Times New Roman" w:hAnsi="Times New Roman" w:cs="Times New Roman"/>
          <w:color w:val="000000"/>
          <w:sz w:val="24"/>
          <w:szCs w:val="24"/>
          <w:lang w:val="en-US"/>
        </w:rPr>
        <w:t>upravljanje</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javnim</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ulaganjima</w:t>
      </w:r>
      <w:proofErr w:type="spellEnd"/>
      <w:r w:rsidRPr="005729EB">
        <w:rPr>
          <w:rFonts w:ascii="Times New Roman" w:eastAsia="Times New Roman" w:hAnsi="Times New Roman" w:cs="Times New Roman"/>
          <w:color w:val="000000"/>
          <w:sz w:val="24"/>
          <w:szCs w:val="24"/>
          <w:lang w:val="en-US"/>
        </w:rPr>
        <w:t xml:space="preserve"> – The Republic of Serbia</w:t>
      </w:r>
      <w:r w:rsidRPr="005729EB">
        <w:rPr>
          <w:rFonts w:ascii="Times New Roman" w:eastAsia="Times New Roman" w:hAnsi="Times New Roman" w:cs="Times New Roman"/>
          <w:color w:val="000000"/>
          <w:sz w:val="24"/>
          <w:szCs w:val="24"/>
          <w:lang w:val="en-US"/>
        </w:rPr>
        <w:br/>
        <w:t xml:space="preserve">Postal address: </w:t>
      </w:r>
      <w:proofErr w:type="spellStart"/>
      <w:r w:rsidRPr="005729EB">
        <w:rPr>
          <w:rFonts w:ascii="Times New Roman" w:eastAsia="Times New Roman" w:hAnsi="Times New Roman" w:cs="Times New Roman"/>
          <w:color w:val="000000"/>
          <w:sz w:val="24"/>
          <w:szCs w:val="24"/>
          <w:lang w:val="en-US"/>
        </w:rPr>
        <w:t>Nemanjina</w:t>
      </w:r>
      <w:proofErr w:type="spellEnd"/>
      <w:r w:rsidRPr="005729EB">
        <w:rPr>
          <w:rFonts w:ascii="Times New Roman" w:eastAsia="Times New Roman" w:hAnsi="Times New Roman" w:cs="Times New Roman"/>
          <w:color w:val="000000"/>
          <w:sz w:val="24"/>
          <w:szCs w:val="24"/>
          <w:lang w:val="en-US"/>
        </w:rPr>
        <w:t xml:space="preserve"> 11</w:t>
      </w:r>
      <w:r w:rsidRPr="005729EB">
        <w:rPr>
          <w:rFonts w:ascii="Times New Roman" w:eastAsia="Times New Roman" w:hAnsi="Times New Roman" w:cs="Times New Roman"/>
          <w:color w:val="000000"/>
          <w:sz w:val="24"/>
          <w:szCs w:val="24"/>
          <w:lang w:val="en-US"/>
        </w:rPr>
        <w:br/>
        <w:t>Town: Belgrade</w:t>
      </w:r>
      <w:r w:rsidRPr="005729EB">
        <w:rPr>
          <w:rFonts w:ascii="Times New Roman" w:eastAsia="Times New Roman" w:hAnsi="Times New Roman" w:cs="Times New Roman"/>
          <w:color w:val="000000"/>
          <w:sz w:val="24"/>
          <w:szCs w:val="24"/>
          <w:lang w:val="en-US"/>
        </w:rPr>
        <w:br/>
        <w:t xml:space="preserve">NUTS code: RS </w:t>
      </w:r>
      <w:proofErr w:type="spellStart"/>
      <w:r w:rsidRPr="005729EB">
        <w:rPr>
          <w:rFonts w:ascii="Times New Roman" w:eastAsia="Times New Roman" w:hAnsi="Times New Roman" w:cs="Times New Roman"/>
          <w:color w:val="000000"/>
          <w:sz w:val="24"/>
          <w:szCs w:val="24"/>
          <w:lang w:val="en-US"/>
        </w:rPr>
        <w:t>Srbija</w:t>
      </w:r>
      <w:proofErr w:type="spellEnd"/>
      <w:r w:rsidRPr="005729EB">
        <w:rPr>
          <w:rFonts w:ascii="Times New Roman" w:eastAsia="Times New Roman" w:hAnsi="Times New Roman" w:cs="Times New Roman"/>
          <w:color w:val="000000"/>
          <w:sz w:val="24"/>
          <w:szCs w:val="24"/>
          <w:lang w:val="en-US"/>
        </w:rPr>
        <w:t>/</w:t>
      </w:r>
      <w:proofErr w:type="spellStart"/>
      <w:r w:rsidRPr="005729EB">
        <w:rPr>
          <w:rFonts w:ascii="Times New Roman" w:eastAsia="Times New Roman" w:hAnsi="Times New Roman" w:cs="Times New Roman"/>
          <w:color w:val="000000"/>
          <w:sz w:val="24"/>
          <w:szCs w:val="24"/>
          <w:lang w:val="en-US"/>
        </w:rPr>
        <w:t>Сpбија</w:t>
      </w:r>
      <w:proofErr w:type="spellEnd"/>
      <w:r w:rsidRPr="005729EB">
        <w:rPr>
          <w:rFonts w:ascii="Times New Roman" w:eastAsia="Times New Roman" w:hAnsi="Times New Roman" w:cs="Times New Roman"/>
          <w:color w:val="000000"/>
          <w:sz w:val="24"/>
          <w:szCs w:val="24"/>
          <w:lang w:val="en-US"/>
        </w:rPr>
        <w:t xml:space="preserve"> / Serbia</w:t>
      </w:r>
      <w:r w:rsidRPr="005729EB">
        <w:rPr>
          <w:rFonts w:ascii="Times New Roman" w:eastAsia="Times New Roman" w:hAnsi="Times New Roman" w:cs="Times New Roman"/>
          <w:color w:val="000000"/>
          <w:sz w:val="24"/>
          <w:szCs w:val="24"/>
          <w:lang w:val="en-US"/>
        </w:rPr>
        <w:br/>
        <w:t>Postal code: 11000</w:t>
      </w:r>
      <w:r w:rsidRPr="005729EB">
        <w:rPr>
          <w:rFonts w:ascii="Times New Roman" w:eastAsia="Times New Roman" w:hAnsi="Times New Roman" w:cs="Times New Roman"/>
          <w:color w:val="000000"/>
          <w:sz w:val="24"/>
          <w:szCs w:val="24"/>
          <w:lang w:val="en-US"/>
        </w:rPr>
        <w:br/>
        <w:t>Country: Serbia</w:t>
      </w:r>
      <w:r w:rsidRPr="005729EB">
        <w:rPr>
          <w:rFonts w:ascii="Times New Roman" w:eastAsia="Times New Roman" w:hAnsi="Times New Roman" w:cs="Times New Roman"/>
          <w:color w:val="000000"/>
          <w:sz w:val="24"/>
          <w:szCs w:val="24"/>
          <w:lang w:val="en-US"/>
        </w:rPr>
        <w:br/>
        <w:t>Contact person: Jelena Simić</w:t>
      </w:r>
      <w:r w:rsidRPr="005729EB">
        <w:rPr>
          <w:rFonts w:ascii="Times New Roman" w:eastAsia="Times New Roman" w:hAnsi="Times New Roman" w:cs="Times New Roman"/>
          <w:color w:val="000000"/>
          <w:sz w:val="24"/>
          <w:szCs w:val="24"/>
          <w:lang w:val="en-US"/>
        </w:rPr>
        <w:br/>
        <w:t>E-mail: </w:t>
      </w:r>
      <w:hyperlink r:id="rId9" w:history="1">
        <w:r w:rsidRPr="005729EB">
          <w:rPr>
            <w:rFonts w:ascii="Times New Roman" w:eastAsia="Times New Roman" w:hAnsi="Times New Roman" w:cs="Times New Roman"/>
            <w:color w:val="3366CC"/>
            <w:sz w:val="24"/>
            <w:szCs w:val="24"/>
            <w:u w:val="single"/>
            <w:lang w:val="en-US"/>
          </w:rPr>
          <w:t>procurement.rd@pim.gov.rs</w:t>
        </w:r>
      </w:hyperlink>
      <w:r w:rsidRPr="005729EB">
        <w:rPr>
          <w:rFonts w:ascii="Times New Roman" w:eastAsia="Times New Roman" w:hAnsi="Times New Roman" w:cs="Times New Roman"/>
          <w:color w:val="000000"/>
          <w:sz w:val="24"/>
          <w:szCs w:val="24"/>
          <w:lang w:val="en-US"/>
        </w:rPr>
        <w:br/>
      </w:r>
      <w:r w:rsidRPr="005729EB">
        <w:rPr>
          <w:rFonts w:ascii="Times New Roman" w:eastAsia="Times New Roman" w:hAnsi="Times New Roman" w:cs="Times New Roman"/>
          <w:b/>
          <w:bCs/>
          <w:color w:val="000000"/>
          <w:sz w:val="24"/>
          <w:szCs w:val="24"/>
          <w:lang w:val="en-US"/>
        </w:rPr>
        <w:t>Internet address(es):</w:t>
      </w:r>
      <w:r w:rsidRPr="005729EB">
        <w:rPr>
          <w:rFonts w:ascii="Times New Roman" w:eastAsia="Times New Roman" w:hAnsi="Times New Roman" w:cs="Times New Roman"/>
          <w:color w:val="000000"/>
          <w:sz w:val="24"/>
          <w:szCs w:val="24"/>
          <w:lang w:val="en-US"/>
        </w:rPr>
        <w:br/>
        <w:t>Main address: </w:t>
      </w:r>
      <w:hyperlink r:id="rId10" w:tgtFrame="_blank" w:history="1">
        <w:r w:rsidRPr="005729EB">
          <w:rPr>
            <w:rFonts w:ascii="Times New Roman" w:eastAsia="Times New Roman" w:hAnsi="Times New Roman" w:cs="Times New Roman"/>
            <w:color w:val="3366CC"/>
            <w:sz w:val="24"/>
            <w:szCs w:val="24"/>
            <w:u w:val="single"/>
            <w:lang w:val="en-US"/>
          </w:rPr>
          <w:t>http://www.obnova.gov.rs/cirilica</w:t>
        </w:r>
      </w:hyperlink>
    </w:p>
    <w:p w14:paraId="18975861" w14:textId="2B839EFB" w:rsidR="00B53CDC" w:rsidRPr="005729EB" w:rsidRDefault="00B53CDC" w:rsidP="005729E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I.3)</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Communication</w:t>
      </w:r>
    </w:p>
    <w:p w14:paraId="01264055" w14:textId="77777777" w:rsidR="00B53CDC" w:rsidRPr="005729EB" w:rsidRDefault="00B53CDC" w:rsidP="005729E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The procurement documents are available for unrestricted and full direct access, free of charge, at: </w:t>
      </w:r>
      <w:hyperlink r:id="rId11" w:tgtFrame="_blank" w:history="1">
        <w:r w:rsidRPr="005729EB">
          <w:rPr>
            <w:rFonts w:ascii="Times New Roman" w:eastAsia="Times New Roman" w:hAnsi="Times New Roman" w:cs="Times New Roman"/>
            <w:color w:val="3366CC"/>
            <w:sz w:val="24"/>
            <w:szCs w:val="24"/>
            <w:u w:val="single"/>
            <w:lang w:val="en-US"/>
          </w:rPr>
          <w:t>http://www.obnova.gov.rs/english/public-procurement</w:t>
        </w:r>
      </w:hyperlink>
    </w:p>
    <w:p w14:paraId="337EAE1C" w14:textId="77777777" w:rsidR="00B53CDC" w:rsidRPr="005729EB" w:rsidRDefault="00B53CDC" w:rsidP="005729E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Additional information can be obtained from the abovementioned address</w:t>
      </w:r>
    </w:p>
    <w:p w14:paraId="1DEA289D" w14:textId="3DDFC390" w:rsidR="00B53CDC" w:rsidRPr="005729EB" w:rsidRDefault="00B53CDC" w:rsidP="005729E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Tenders or requests to participate must be submitted to the following address:</w:t>
      </w:r>
    </w:p>
    <w:p w14:paraId="3B24D61B" w14:textId="77777777" w:rsidR="00B53CDC" w:rsidRPr="005729EB" w:rsidRDefault="00B53CDC" w:rsidP="005729E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Official name: ‘Kancelarija za </w:t>
      </w:r>
      <w:proofErr w:type="spellStart"/>
      <w:r w:rsidRPr="005729EB">
        <w:rPr>
          <w:rFonts w:ascii="Times New Roman" w:eastAsia="Times New Roman" w:hAnsi="Times New Roman" w:cs="Times New Roman"/>
          <w:color w:val="000000"/>
          <w:sz w:val="24"/>
          <w:szCs w:val="24"/>
          <w:lang w:val="en-US"/>
        </w:rPr>
        <w:t>upravljanje</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javnim</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ulaganjima</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Nemanjina</w:t>
      </w:r>
      <w:proofErr w:type="spellEnd"/>
      <w:r w:rsidRPr="005729EB">
        <w:rPr>
          <w:rFonts w:ascii="Times New Roman" w:eastAsia="Times New Roman" w:hAnsi="Times New Roman" w:cs="Times New Roman"/>
          <w:color w:val="000000"/>
          <w:sz w:val="24"/>
          <w:szCs w:val="24"/>
          <w:lang w:val="en-US"/>
        </w:rPr>
        <w:t xml:space="preserve"> street No 22-26, Belgrade, Administration for Joint Services of the Republic Bodies registry</w:t>
      </w:r>
      <w:r w:rsidRPr="005729EB">
        <w:rPr>
          <w:rFonts w:ascii="Times New Roman" w:eastAsia="Times New Roman" w:hAnsi="Times New Roman" w:cs="Times New Roman"/>
          <w:color w:val="000000"/>
          <w:sz w:val="24"/>
          <w:szCs w:val="24"/>
          <w:lang w:val="en-US"/>
        </w:rPr>
        <w:br/>
        <w:t xml:space="preserve">Postal address: </w:t>
      </w:r>
      <w:proofErr w:type="spellStart"/>
      <w:r w:rsidRPr="005729EB">
        <w:rPr>
          <w:rFonts w:ascii="Times New Roman" w:eastAsia="Times New Roman" w:hAnsi="Times New Roman" w:cs="Times New Roman"/>
          <w:color w:val="000000"/>
          <w:sz w:val="24"/>
          <w:szCs w:val="24"/>
          <w:lang w:val="en-US"/>
        </w:rPr>
        <w:t>Nemanjina</w:t>
      </w:r>
      <w:proofErr w:type="spellEnd"/>
      <w:r w:rsidRPr="005729EB">
        <w:rPr>
          <w:rFonts w:ascii="Times New Roman" w:eastAsia="Times New Roman" w:hAnsi="Times New Roman" w:cs="Times New Roman"/>
          <w:color w:val="000000"/>
          <w:sz w:val="24"/>
          <w:szCs w:val="24"/>
          <w:lang w:val="en-US"/>
        </w:rPr>
        <w:t xml:space="preserve"> street No 22-26, Belgrade, Administration for Joint Services of the Republic Bodies registry</w:t>
      </w:r>
      <w:r w:rsidRPr="005729EB">
        <w:rPr>
          <w:rFonts w:ascii="Times New Roman" w:eastAsia="Times New Roman" w:hAnsi="Times New Roman" w:cs="Times New Roman"/>
          <w:color w:val="000000"/>
          <w:sz w:val="24"/>
          <w:szCs w:val="24"/>
          <w:lang w:val="en-US"/>
        </w:rPr>
        <w:br/>
        <w:t>Town: Belgrade</w:t>
      </w:r>
      <w:r w:rsidRPr="005729EB">
        <w:rPr>
          <w:rFonts w:ascii="Times New Roman" w:eastAsia="Times New Roman" w:hAnsi="Times New Roman" w:cs="Times New Roman"/>
          <w:color w:val="000000"/>
          <w:sz w:val="24"/>
          <w:szCs w:val="24"/>
          <w:lang w:val="en-US"/>
        </w:rPr>
        <w:br/>
        <w:t>Postal code: 11000</w:t>
      </w:r>
      <w:r w:rsidRPr="005729EB">
        <w:rPr>
          <w:rFonts w:ascii="Times New Roman" w:eastAsia="Times New Roman" w:hAnsi="Times New Roman" w:cs="Times New Roman"/>
          <w:color w:val="000000"/>
          <w:sz w:val="24"/>
          <w:szCs w:val="24"/>
          <w:lang w:val="en-US"/>
        </w:rPr>
        <w:br/>
        <w:t>Country: Serbia</w:t>
      </w:r>
      <w:r w:rsidRPr="005729EB">
        <w:rPr>
          <w:rFonts w:ascii="Times New Roman" w:eastAsia="Times New Roman" w:hAnsi="Times New Roman" w:cs="Times New Roman"/>
          <w:color w:val="000000"/>
          <w:sz w:val="24"/>
          <w:szCs w:val="24"/>
          <w:lang w:val="en-US"/>
        </w:rPr>
        <w:br/>
        <w:t>Contact person: Jelena Simić</w:t>
      </w:r>
      <w:r w:rsidRPr="005729EB">
        <w:rPr>
          <w:rFonts w:ascii="Times New Roman" w:eastAsia="Times New Roman" w:hAnsi="Times New Roman" w:cs="Times New Roman"/>
          <w:color w:val="000000"/>
          <w:sz w:val="24"/>
          <w:szCs w:val="24"/>
          <w:lang w:val="en-US"/>
        </w:rPr>
        <w:br/>
        <w:t>E-mail: </w:t>
      </w:r>
      <w:hyperlink r:id="rId12" w:history="1">
        <w:r w:rsidRPr="005729EB">
          <w:rPr>
            <w:rFonts w:ascii="Times New Roman" w:eastAsia="Times New Roman" w:hAnsi="Times New Roman" w:cs="Times New Roman"/>
            <w:color w:val="3366CC"/>
            <w:sz w:val="24"/>
            <w:szCs w:val="24"/>
            <w:u w:val="single"/>
            <w:lang w:val="en-US"/>
          </w:rPr>
          <w:t>procurement.rd@pim.gov.rs</w:t>
        </w:r>
      </w:hyperlink>
      <w:r w:rsidRPr="005729EB">
        <w:rPr>
          <w:rFonts w:ascii="Times New Roman" w:eastAsia="Times New Roman" w:hAnsi="Times New Roman" w:cs="Times New Roman"/>
          <w:color w:val="000000"/>
          <w:sz w:val="24"/>
          <w:szCs w:val="24"/>
          <w:lang w:val="en-US"/>
        </w:rPr>
        <w:br/>
        <w:t xml:space="preserve">NUTS code: RS </w:t>
      </w:r>
      <w:proofErr w:type="spellStart"/>
      <w:r w:rsidRPr="005729EB">
        <w:rPr>
          <w:rFonts w:ascii="Times New Roman" w:eastAsia="Times New Roman" w:hAnsi="Times New Roman" w:cs="Times New Roman"/>
          <w:color w:val="000000"/>
          <w:sz w:val="24"/>
          <w:szCs w:val="24"/>
          <w:lang w:val="en-US"/>
        </w:rPr>
        <w:t>Srbija</w:t>
      </w:r>
      <w:proofErr w:type="spellEnd"/>
      <w:r w:rsidRPr="005729EB">
        <w:rPr>
          <w:rFonts w:ascii="Times New Roman" w:eastAsia="Times New Roman" w:hAnsi="Times New Roman" w:cs="Times New Roman"/>
          <w:color w:val="000000"/>
          <w:sz w:val="24"/>
          <w:szCs w:val="24"/>
          <w:lang w:val="en-US"/>
        </w:rPr>
        <w:t>/</w:t>
      </w:r>
      <w:proofErr w:type="spellStart"/>
      <w:r w:rsidRPr="005729EB">
        <w:rPr>
          <w:rFonts w:ascii="Times New Roman" w:eastAsia="Times New Roman" w:hAnsi="Times New Roman" w:cs="Times New Roman"/>
          <w:color w:val="000000"/>
          <w:sz w:val="24"/>
          <w:szCs w:val="24"/>
          <w:lang w:val="en-US"/>
        </w:rPr>
        <w:t>Сpбија</w:t>
      </w:r>
      <w:proofErr w:type="spellEnd"/>
      <w:r w:rsidRPr="005729EB">
        <w:rPr>
          <w:rFonts w:ascii="Times New Roman" w:eastAsia="Times New Roman" w:hAnsi="Times New Roman" w:cs="Times New Roman"/>
          <w:color w:val="000000"/>
          <w:sz w:val="24"/>
          <w:szCs w:val="24"/>
          <w:lang w:val="en-US"/>
        </w:rPr>
        <w:t xml:space="preserve"> / Serbia</w:t>
      </w:r>
      <w:r w:rsidRPr="005729EB">
        <w:rPr>
          <w:rFonts w:ascii="Times New Roman" w:eastAsia="Times New Roman" w:hAnsi="Times New Roman" w:cs="Times New Roman"/>
          <w:color w:val="000000"/>
          <w:sz w:val="24"/>
          <w:szCs w:val="24"/>
          <w:lang w:val="en-US"/>
        </w:rPr>
        <w:br/>
      </w:r>
      <w:r w:rsidRPr="005729EB">
        <w:rPr>
          <w:rFonts w:ascii="Times New Roman" w:eastAsia="Times New Roman" w:hAnsi="Times New Roman" w:cs="Times New Roman"/>
          <w:b/>
          <w:bCs/>
          <w:color w:val="000000"/>
          <w:sz w:val="24"/>
          <w:szCs w:val="24"/>
          <w:lang w:val="en-US"/>
        </w:rPr>
        <w:t>Internet address(es):</w:t>
      </w:r>
      <w:r w:rsidRPr="005729EB">
        <w:rPr>
          <w:rFonts w:ascii="Times New Roman" w:eastAsia="Times New Roman" w:hAnsi="Times New Roman" w:cs="Times New Roman"/>
          <w:color w:val="000000"/>
          <w:sz w:val="24"/>
          <w:szCs w:val="24"/>
          <w:lang w:val="en-US"/>
        </w:rPr>
        <w:br/>
        <w:t>Main address: </w:t>
      </w:r>
      <w:hyperlink r:id="rId13" w:tgtFrame="_blank" w:history="1">
        <w:r w:rsidRPr="005729EB">
          <w:rPr>
            <w:rFonts w:ascii="Times New Roman" w:eastAsia="Times New Roman" w:hAnsi="Times New Roman" w:cs="Times New Roman"/>
            <w:color w:val="3366CC"/>
            <w:sz w:val="24"/>
            <w:szCs w:val="24"/>
            <w:u w:val="single"/>
            <w:lang w:val="en-US"/>
          </w:rPr>
          <w:t>http://www.obnova.gov.rs/cirilica</w:t>
        </w:r>
      </w:hyperlink>
    </w:p>
    <w:p w14:paraId="0F369B72" w14:textId="0004458F" w:rsidR="00B53CDC" w:rsidRPr="005729EB" w:rsidRDefault="00B53CDC" w:rsidP="005729E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lastRenderedPageBreak/>
        <w:t>I.4)</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Type of the contracting authority</w:t>
      </w:r>
    </w:p>
    <w:p w14:paraId="3CF6271A" w14:textId="77777777" w:rsidR="00B53CDC" w:rsidRPr="005729EB" w:rsidRDefault="00B53CDC" w:rsidP="005729E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National or federal agency/office</w:t>
      </w:r>
    </w:p>
    <w:p w14:paraId="4A46DD3F" w14:textId="7376D2E8" w:rsidR="00B53CDC" w:rsidRPr="005729EB" w:rsidRDefault="00B53CDC" w:rsidP="005729E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I.5)</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Main activity</w:t>
      </w:r>
    </w:p>
    <w:p w14:paraId="1BA29AB2" w14:textId="77777777" w:rsidR="00B53CDC" w:rsidRPr="005729EB" w:rsidRDefault="00B53CDC" w:rsidP="005729EB">
      <w:pPr>
        <w:shd w:val="clear" w:color="auto" w:fill="FFFFFF"/>
        <w:spacing w:after="15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General public services</w:t>
      </w:r>
    </w:p>
    <w:p w14:paraId="48156C37" w14:textId="77777777" w:rsidR="00B53CDC" w:rsidRPr="005729EB" w:rsidRDefault="00B53CDC" w:rsidP="00B53CDC">
      <w:pPr>
        <w:shd w:val="clear" w:color="auto" w:fill="FFFFFF"/>
        <w:spacing w:after="150" w:line="240" w:lineRule="auto"/>
        <w:rPr>
          <w:rFonts w:ascii="Times New Roman" w:eastAsia="Times New Roman" w:hAnsi="Times New Roman" w:cs="Times New Roman"/>
          <w:b/>
          <w:bCs/>
          <w:color w:val="444444"/>
          <w:sz w:val="24"/>
          <w:szCs w:val="24"/>
          <w:u w:val="single"/>
          <w:lang w:val="en-US"/>
        </w:rPr>
      </w:pPr>
      <w:r w:rsidRPr="005729EB">
        <w:rPr>
          <w:rFonts w:ascii="Times New Roman" w:eastAsia="Times New Roman" w:hAnsi="Times New Roman" w:cs="Times New Roman"/>
          <w:b/>
          <w:bCs/>
          <w:color w:val="444444"/>
          <w:sz w:val="24"/>
          <w:szCs w:val="24"/>
          <w:u w:val="single"/>
          <w:lang w:val="en-US"/>
        </w:rPr>
        <w:t>Section II: Object</w:t>
      </w:r>
    </w:p>
    <w:p w14:paraId="78E553BE" w14:textId="3085F250"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Scope of the procurement</w:t>
      </w:r>
    </w:p>
    <w:p w14:paraId="10CA9118" w14:textId="40D10059"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Title:</w:t>
      </w:r>
    </w:p>
    <w:p w14:paraId="462CFCF1" w14:textId="77777777" w:rsidR="00B53CDC" w:rsidRPr="005729EB"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Procurement of National Center for Production of Positron Radiopharmaceuticals and 2 PET/CT Camera with Associated Equipment, Design, Construction works, Installation, Fitting (Turnkey), Commissioning</w:t>
      </w:r>
    </w:p>
    <w:p w14:paraId="46F07E5F"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Reference number: EIB-</w:t>
      </w:r>
      <w:proofErr w:type="spellStart"/>
      <w:r w:rsidRPr="005729EB">
        <w:rPr>
          <w:rFonts w:ascii="Times New Roman" w:eastAsia="Times New Roman" w:hAnsi="Times New Roman" w:cs="Times New Roman"/>
          <w:color w:val="000000"/>
          <w:sz w:val="24"/>
          <w:szCs w:val="24"/>
          <w:lang w:val="en-US"/>
        </w:rPr>
        <w:t>GtP</w:t>
      </w:r>
      <w:proofErr w:type="spellEnd"/>
      <w:r w:rsidRPr="005729EB">
        <w:rPr>
          <w:rFonts w:ascii="Times New Roman" w:eastAsia="Times New Roman" w:hAnsi="Times New Roman" w:cs="Times New Roman"/>
          <w:color w:val="000000"/>
          <w:sz w:val="24"/>
          <w:szCs w:val="24"/>
          <w:lang w:val="en-US"/>
        </w:rPr>
        <w:t>/IOP/40-2021/RD</w:t>
      </w:r>
    </w:p>
    <w:p w14:paraId="132CCDAB" w14:textId="7E099A43"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II.1.2)</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Main CPV code</w:t>
      </w:r>
    </w:p>
    <w:p w14:paraId="38DAD3B7"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33110000 Imaging equipment for medical, dental and veterinary use</w:t>
      </w:r>
    </w:p>
    <w:p w14:paraId="3DF8EEF8" w14:textId="517001DD"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Type of contract</w:t>
      </w:r>
    </w:p>
    <w:p w14:paraId="11F4719E"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Supplies</w:t>
      </w:r>
    </w:p>
    <w:p w14:paraId="69B785D9" w14:textId="51044923"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Short description:</w:t>
      </w:r>
    </w:p>
    <w:p w14:paraId="4096D2AA"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The National Centre for the Production of Positron Pharmaceuticals should be based on a compact isochronous cyclotron, which ensures proton beams of 15-19 MeV proton energy and a proton current of 150 </w:t>
      </w:r>
      <w:proofErr w:type="spellStart"/>
      <w:r w:rsidRPr="005729EB">
        <w:rPr>
          <w:rFonts w:ascii="Times New Roman" w:eastAsia="Times New Roman" w:hAnsi="Times New Roman" w:cs="Times New Roman"/>
          <w:color w:val="000000"/>
          <w:sz w:val="24"/>
          <w:szCs w:val="24"/>
          <w:lang w:val="en-US"/>
        </w:rPr>
        <w:t>μА</w:t>
      </w:r>
      <w:proofErr w:type="spellEnd"/>
      <w:r w:rsidRPr="005729EB">
        <w:rPr>
          <w:rFonts w:ascii="Times New Roman" w:eastAsia="Times New Roman" w:hAnsi="Times New Roman" w:cs="Times New Roman"/>
          <w:color w:val="000000"/>
          <w:sz w:val="24"/>
          <w:szCs w:val="24"/>
          <w:lang w:val="en-US"/>
        </w:rPr>
        <w:t xml:space="preserve"> as a minimum, measured at any target. The cyclotron being offered should be equipped with a minimum of four extraction lines, with corresponding targets for the production of short-lived and ultrashort-lived positron emitters (18F, 11C), and also with a station for the irradiation of solid targets, which can be used to produce long-lived positron emitters such as 64Cu, 86Y, 89Zr and 124I, as well as some gamma emitters suitable for SPECT, for example, 123I. The production </w:t>
      </w:r>
      <w:proofErr w:type="spellStart"/>
      <w:r w:rsidRPr="005729EB">
        <w:rPr>
          <w:rFonts w:ascii="Times New Roman" w:eastAsia="Times New Roman" w:hAnsi="Times New Roman" w:cs="Times New Roman"/>
          <w:color w:val="000000"/>
          <w:sz w:val="24"/>
          <w:szCs w:val="24"/>
          <w:lang w:val="en-US"/>
        </w:rPr>
        <w:t>centre</w:t>
      </w:r>
      <w:proofErr w:type="spellEnd"/>
      <w:r w:rsidRPr="005729EB">
        <w:rPr>
          <w:rFonts w:ascii="Times New Roman" w:eastAsia="Times New Roman" w:hAnsi="Times New Roman" w:cs="Times New Roman"/>
          <w:color w:val="000000"/>
          <w:sz w:val="24"/>
          <w:szCs w:val="24"/>
          <w:lang w:val="en-US"/>
        </w:rPr>
        <w:t xml:space="preserve"> should be built within the Clinical Centre of Serbia.</w:t>
      </w:r>
    </w:p>
    <w:p w14:paraId="751C8EC2"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The National Centre for the Production of Radiopharmaceuticals should be located in a new facility, which is to be built for that purpose.</w:t>
      </w:r>
    </w:p>
    <w:p w14:paraId="639DA1DC" w14:textId="2C7692FE"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II.1.5)</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Estimated total value</w:t>
      </w:r>
    </w:p>
    <w:p w14:paraId="315758A7"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Value excluding VAT: 12 000 000.00 EUR</w:t>
      </w:r>
    </w:p>
    <w:p w14:paraId="7EF0CF70" w14:textId="5BF1D47E"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II.1.6)</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lots</w:t>
      </w:r>
    </w:p>
    <w:p w14:paraId="7752F48B"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This contract is divided into lots: no</w:t>
      </w:r>
    </w:p>
    <w:p w14:paraId="447C7840" w14:textId="6771C4C8"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Description</w:t>
      </w:r>
    </w:p>
    <w:p w14:paraId="761DFD8C" w14:textId="129712C9"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Place of performance</w:t>
      </w:r>
    </w:p>
    <w:p w14:paraId="7794DCF1"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NUTS code: RS </w:t>
      </w:r>
      <w:proofErr w:type="spellStart"/>
      <w:r w:rsidRPr="005729EB">
        <w:rPr>
          <w:rFonts w:ascii="Times New Roman" w:eastAsia="Times New Roman" w:hAnsi="Times New Roman" w:cs="Times New Roman"/>
          <w:color w:val="000000"/>
          <w:sz w:val="24"/>
          <w:szCs w:val="24"/>
          <w:lang w:val="en-US"/>
        </w:rPr>
        <w:t>Srbija</w:t>
      </w:r>
      <w:proofErr w:type="spellEnd"/>
      <w:r w:rsidRPr="005729EB">
        <w:rPr>
          <w:rFonts w:ascii="Times New Roman" w:eastAsia="Times New Roman" w:hAnsi="Times New Roman" w:cs="Times New Roman"/>
          <w:color w:val="000000"/>
          <w:sz w:val="24"/>
          <w:szCs w:val="24"/>
          <w:lang w:val="en-US"/>
        </w:rPr>
        <w:t>/</w:t>
      </w:r>
      <w:proofErr w:type="spellStart"/>
      <w:r w:rsidRPr="005729EB">
        <w:rPr>
          <w:rFonts w:ascii="Times New Roman" w:eastAsia="Times New Roman" w:hAnsi="Times New Roman" w:cs="Times New Roman"/>
          <w:color w:val="000000"/>
          <w:sz w:val="24"/>
          <w:szCs w:val="24"/>
          <w:lang w:val="en-US"/>
        </w:rPr>
        <w:t>Сpбија</w:t>
      </w:r>
      <w:proofErr w:type="spellEnd"/>
      <w:r w:rsidRPr="005729EB">
        <w:rPr>
          <w:rFonts w:ascii="Times New Roman" w:eastAsia="Times New Roman" w:hAnsi="Times New Roman" w:cs="Times New Roman"/>
          <w:color w:val="000000"/>
          <w:sz w:val="24"/>
          <w:szCs w:val="24"/>
          <w:lang w:val="en-US"/>
        </w:rPr>
        <w:t xml:space="preserve"> / Serbia</w:t>
      </w:r>
    </w:p>
    <w:p w14:paraId="24ECF7C6"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Main site or place of performance:</w:t>
      </w:r>
    </w:p>
    <w:p w14:paraId="31EA21E6"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The Republic of Serbia, Belgrade, The Clinical Centre of Serbia.</w:t>
      </w:r>
    </w:p>
    <w:p w14:paraId="7E234C84" w14:textId="48B87299"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Description of the procurement:</w:t>
      </w:r>
    </w:p>
    <w:p w14:paraId="2B3B6D99"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Bidding will be conducted through open procedure with publication in the OJEU using a </w:t>
      </w:r>
      <w:proofErr w:type="gramStart"/>
      <w:r w:rsidRPr="005729EB">
        <w:rPr>
          <w:rFonts w:ascii="Times New Roman" w:eastAsia="Times New Roman" w:hAnsi="Times New Roman" w:cs="Times New Roman"/>
          <w:color w:val="000000"/>
          <w:sz w:val="24"/>
          <w:szCs w:val="24"/>
          <w:lang w:val="en-US"/>
        </w:rPr>
        <w:t>tender documents</w:t>
      </w:r>
      <w:proofErr w:type="gramEnd"/>
      <w:r w:rsidRPr="005729EB">
        <w:rPr>
          <w:rFonts w:ascii="Times New Roman" w:eastAsia="Times New Roman" w:hAnsi="Times New Roman" w:cs="Times New Roman"/>
          <w:color w:val="000000"/>
          <w:sz w:val="24"/>
          <w:szCs w:val="24"/>
          <w:lang w:val="en-US"/>
        </w:rPr>
        <w:t xml:space="preserve"> as specified in the Bank’s Guide to Procurement (</w:t>
      </w:r>
      <w:proofErr w:type="spellStart"/>
      <w:r w:rsidRPr="005729EB">
        <w:rPr>
          <w:rFonts w:ascii="Times New Roman" w:eastAsia="Times New Roman" w:hAnsi="Times New Roman" w:cs="Times New Roman"/>
          <w:color w:val="000000"/>
          <w:sz w:val="24"/>
          <w:szCs w:val="24"/>
          <w:lang w:val="en-US"/>
        </w:rPr>
        <w:t>GtP</w:t>
      </w:r>
      <w:proofErr w:type="spellEnd"/>
      <w:r w:rsidRPr="005729EB">
        <w:rPr>
          <w:rFonts w:ascii="Times New Roman" w:eastAsia="Times New Roman" w:hAnsi="Times New Roman" w:cs="Times New Roman"/>
          <w:color w:val="000000"/>
          <w:sz w:val="24"/>
          <w:szCs w:val="24"/>
          <w:lang w:val="en-US"/>
        </w:rPr>
        <w:t>)</w:t>
      </w:r>
    </w:p>
    <w:p w14:paraId="21E853FC" w14:textId="274F7448" w:rsidR="00B53CDC" w:rsidRPr="005729EB" w:rsidRDefault="006C6EB1"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hyperlink r:id="rId14" w:history="1">
        <w:r w:rsidR="00C60E2B" w:rsidRPr="007A746E">
          <w:rPr>
            <w:rStyle w:val="Hyperlink"/>
            <w:rFonts w:ascii="Times New Roman" w:eastAsia="Times New Roman" w:hAnsi="Times New Roman" w:cs="Times New Roman"/>
            <w:sz w:val="24"/>
            <w:szCs w:val="24"/>
            <w:lang w:val="en-US"/>
          </w:rPr>
          <w:t>http://www.eib.org/en/infocentre/publications/all/guide-to-procurement.htm</w:t>
        </w:r>
      </w:hyperlink>
      <w:r w:rsidR="00B53CDC" w:rsidRPr="005729EB">
        <w:rPr>
          <w:rFonts w:ascii="Times New Roman" w:eastAsia="Times New Roman" w:hAnsi="Times New Roman" w:cs="Times New Roman"/>
          <w:color w:val="000000"/>
          <w:sz w:val="24"/>
          <w:szCs w:val="24"/>
          <w:lang w:val="en-US"/>
        </w:rPr>
        <w:t> (‘Procurement Regulations’) and is open to all eligible bidders as defined in the procurement regulations.</w:t>
      </w:r>
    </w:p>
    <w:p w14:paraId="68EAB65F"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Contract will be signed with the successful bidder in an open international tender procedure, in accordance with the contract conditions determined in the tender documents and all other documents that will be a consistent part of the contract.</w:t>
      </w:r>
    </w:p>
    <w:p w14:paraId="0F6353D3"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lastRenderedPageBreak/>
        <w:t>All proposals must be accompanied by a bank guarantee for tender security to be submitted in the amount of EUR 300 000.</w:t>
      </w:r>
    </w:p>
    <w:p w14:paraId="70937C0C"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For the tenderer from the employer’s country: payable in RSD at the middle exchange rate of The National Bank of Serbia on the day invoking of the guarantee. The proposal security shall be valid for twenty-eight (28) days beyond the original validity period of the proposal, or beyond any period of extension if requested under tender documents.</w:t>
      </w:r>
    </w:p>
    <w:p w14:paraId="650AD39D"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Proposals have to be made according to the ‘two-envelope’ procedure, in which both the technical and price proposals are submitted together, but in separate envelopes. In the first step, only administrative and technical documents are opened in public. The technical proposals are opened first and evaluated for responsiveness. Opening of price part of the proposals shall be performed after the examination of the technical part of the proposals. After review of conformity by the employer in a second step the financial offers of the technically responsive proposals only are opened and read in public. The Employer shall submit, to all bidders who sent proposals, a reasoned decision on the qualification of the bidder, as well as an invitation to all qualified bidders to participate in the opening of price proposals.</w:t>
      </w:r>
    </w:p>
    <w:p w14:paraId="6B652698"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Following the completion of the evaluation of the technical proposals, the employer will notify all bidders of the location, date and time of the public opening of price proposals.</w:t>
      </w:r>
    </w:p>
    <w:p w14:paraId="22867906"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The qualification requirements which must be met by a tenderer, and also a way of proving whether the requirements are met, are specified in the tender documents.</w:t>
      </w:r>
    </w:p>
    <w:p w14:paraId="1BDDB2EC"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The employer shall award a public procurement contract based on the application of the ‘Most Economically Advantageous Proposal’ criterion, in accordance with the contract conditions determined in the tender documents and all other documents that will be a consistent part of the contract.</w:t>
      </w:r>
    </w:p>
    <w:p w14:paraId="2325D61D" w14:textId="7527FDF4" w:rsidR="00B53CDC" w:rsidRPr="005729EB" w:rsidRDefault="00C60E2B"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w:t>
      </w:r>
      <w:r w:rsidR="00B53CDC" w:rsidRPr="005729EB">
        <w:rPr>
          <w:rFonts w:ascii="Times New Roman" w:eastAsia="Times New Roman" w:hAnsi="Times New Roman" w:cs="Times New Roman"/>
          <w:color w:val="000000"/>
          <w:sz w:val="24"/>
          <w:szCs w:val="24"/>
          <w:lang w:val="en-US"/>
        </w:rPr>
        <w:t>ontract will be signed with the bidder whose offer has been determined to be the most economically advantageous proposal. This is the proposal of the bidder that meets the qualification criteria (qualified for the award of the contract) and whose proposal has been determined to be:</w:t>
      </w:r>
    </w:p>
    <w:p w14:paraId="7D93C9DC" w14:textId="77777777" w:rsidR="00B53CDC" w:rsidRPr="005729EB" w:rsidRDefault="00B53CDC" w:rsidP="00C60E2B">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(a) substantially responsive to the bidding document; and</w:t>
      </w:r>
    </w:p>
    <w:p w14:paraId="29B3E706" w14:textId="77777777" w:rsidR="00B53CDC" w:rsidRPr="005729EB" w:rsidRDefault="00B53CDC" w:rsidP="00C60E2B">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(b) the Proposal that achieves the highest combined technical and price scores.</w:t>
      </w:r>
    </w:p>
    <w:p w14:paraId="75B28C72" w14:textId="2D073B30"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II.2.5)</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Award criteria</w:t>
      </w:r>
    </w:p>
    <w:p w14:paraId="5DC2E540" w14:textId="77777777" w:rsidR="00B53CDC" w:rsidRPr="005729EB"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Price is not the only award criterion and all criteria are stated only in the procurement documents</w:t>
      </w:r>
    </w:p>
    <w:p w14:paraId="18E1C190" w14:textId="1E4CA95A"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II.2.6)</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Estimated value</w:t>
      </w:r>
    </w:p>
    <w:p w14:paraId="27CB67B6" w14:textId="1C21EC34" w:rsidR="00B53CDC" w:rsidRPr="005729EB" w:rsidRDefault="00B53CDC" w:rsidP="00C60E2B">
      <w:pPr>
        <w:shd w:val="clear" w:color="auto" w:fill="FFFFFF"/>
        <w:spacing w:after="0" w:line="240" w:lineRule="auto"/>
        <w:ind w:left="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II.2.7)</w:t>
      </w:r>
      <w:r w:rsidR="00C60E2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Duration of the contract, framework agreement or dynamic purchasing system</w:t>
      </w:r>
    </w:p>
    <w:p w14:paraId="41568603"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Duration in months: 24</w:t>
      </w:r>
    </w:p>
    <w:p w14:paraId="2F5FF336"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This contract is subject to renewal: no</w:t>
      </w:r>
    </w:p>
    <w:p w14:paraId="0F023B75" w14:textId="67113FA8"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II.2.10)</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variants</w:t>
      </w:r>
    </w:p>
    <w:p w14:paraId="63AFAD00"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Variants will be accepted: no</w:t>
      </w:r>
    </w:p>
    <w:p w14:paraId="658CCD5D" w14:textId="1BC3F556"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II.2.11)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options</w:t>
      </w:r>
    </w:p>
    <w:p w14:paraId="65AF45FE"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Options: no</w:t>
      </w:r>
    </w:p>
    <w:p w14:paraId="101D1FFB" w14:textId="543BE6A7"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II.2.13)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European Union funds</w:t>
      </w:r>
    </w:p>
    <w:p w14:paraId="48609994" w14:textId="77777777" w:rsidR="00B53CDC" w:rsidRPr="005729EB"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The procurement is related to a project and/or </w:t>
      </w:r>
      <w:proofErr w:type="spellStart"/>
      <w:r w:rsidRPr="005729EB">
        <w:rPr>
          <w:rFonts w:ascii="Times New Roman" w:eastAsia="Times New Roman" w:hAnsi="Times New Roman" w:cs="Times New Roman"/>
          <w:color w:val="000000"/>
          <w:sz w:val="24"/>
          <w:szCs w:val="24"/>
          <w:lang w:val="en-US"/>
        </w:rPr>
        <w:t>programme</w:t>
      </w:r>
      <w:proofErr w:type="spellEnd"/>
      <w:r w:rsidRPr="005729EB">
        <w:rPr>
          <w:rFonts w:ascii="Times New Roman" w:eastAsia="Times New Roman" w:hAnsi="Times New Roman" w:cs="Times New Roman"/>
          <w:color w:val="000000"/>
          <w:sz w:val="24"/>
          <w:szCs w:val="24"/>
          <w:lang w:val="en-US"/>
        </w:rPr>
        <w:t xml:space="preserve"> financed by European Union funds: no</w:t>
      </w:r>
    </w:p>
    <w:p w14:paraId="3CF0A1DA" w14:textId="190C86F0" w:rsidR="00B53CDC" w:rsidRPr="005729EB" w:rsidRDefault="00B53CDC" w:rsidP="00C60E2B">
      <w:pPr>
        <w:shd w:val="clear" w:color="auto" w:fill="FFFFFF"/>
        <w:spacing w:after="15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II.2.14)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Additional information</w:t>
      </w:r>
    </w:p>
    <w:p w14:paraId="767DEEED" w14:textId="77777777" w:rsidR="00B53CDC" w:rsidRPr="005729EB" w:rsidRDefault="00B53CDC" w:rsidP="00B53CDC">
      <w:pPr>
        <w:shd w:val="clear" w:color="auto" w:fill="FFFFFF"/>
        <w:spacing w:after="150" w:line="240" w:lineRule="auto"/>
        <w:rPr>
          <w:rFonts w:ascii="Times New Roman" w:eastAsia="Times New Roman" w:hAnsi="Times New Roman" w:cs="Times New Roman"/>
          <w:b/>
          <w:bCs/>
          <w:color w:val="444444"/>
          <w:sz w:val="24"/>
          <w:szCs w:val="24"/>
          <w:u w:val="single"/>
          <w:lang w:val="en-US"/>
        </w:rPr>
      </w:pPr>
      <w:r w:rsidRPr="005729EB">
        <w:rPr>
          <w:rFonts w:ascii="Times New Roman" w:eastAsia="Times New Roman" w:hAnsi="Times New Roman" w:cs="Times New Roman"/>
          <w:b/>
          <w:bCs/>
          <w:color w:val="444444"/>
          <w:sz w:val="24"/>
          <w:szCs w:val="24"/>
          <w:u w:val="single"/>
          <w:lang w:val="en-US"/>
        </w:rPr>
        <w:lastRenderedPageBreak/>
        <w:t>Section IV: Procedure</w:t>
      </w:r>
    </w:p>
    <w:p w14:paraId="5843E5EB" w14:textId="10A158BE"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Description</w:t>
      </w:r>
    </w:p>
    <w:p w14:paraId="3FD850E5" w14:textId="18D6234E"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IV.1.1)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Type of procedure</w:t>
      </w:r>
    </w:p>
    <w:p w14:paraId="68A449F0"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Open procedure</w:t>
      </w:r>
    </w:p>
    <w:p w14:paraId="01B579D9" w14:textId="6A15163D" w:rsidR="00B53CDC" w:rsidRPr="005729EB" w:rsidRDefault="00B53CDC" w:rsidP="00C60E2B">
      <w:pPr>
        <w:shd w:val="clear" w:color="auto" w:fill="FFFFFF"/>
        <w:spacing w:after="0" w:line="240" w:lineRule="auto"/>
        <w:ind w:left="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IV.1.3)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a framework agreement or a dynamic purchasing system</w:t>
      </w:r>
    </w:p>
    <w:p w14:paraId="2A101E66" w14:textId="46031720"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IV.1.8)</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the Government Procurement Agreement (GPA)</w:t>
      </w:r>
    </w:p>
    <w:p w14:paraId="476AFB1C"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The procurement is covered by the Government Procurement Agreement: no</w:t>
      </w:r>
    </w:p>
    <w:p w14:paraId="6E3039A9" w14:textId="7F9AEEDA"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Administrative information</w:t>
      </w:r>
    </w:p>
    <w:p w14:paraId="4B20F617" w14:textId="75CA254A"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IV.2.2)</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Time limit for receipt of tenders or requests to participate</w:t>
      </w:r>
    </w:p>
    <w:p w14:paraId="4A8DA732" w14:textId="551C1128" w:rsidR="00B53CDC" w:rsidRPr="005729EB"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Date: </w:t>
      </w:r>
      <w:r w:rsidR="005C5619">
        <w:rPr>
          <w:rFonts w:ascii="Times New Roman" w:eastAsia="Times New Roman" w:hAnsi="Times New Roman" w:cs="Times New Roman"/>
          <w:color w:val="000000"/>
          <w:sz w:val="24"/>
          <w:szCs w:val="24"/>
          <w:lang w:val="en-US"/>
        </w:rPr>
        <w:t xml:space="preserve">September </w:t>
      </w:r>
      <w:r w:rsidR="00363635">
        <w:rPr>
          <w:rFonts w:ascii="Times New Roman" w:eastAsia="Times New Roman" w:hAnsi="Times New Roman" w:cs="Times New Roman"/>
          <w:color w:val="000000"/>
          <w:sz w:val="24"/>
          <w:szCs w:val="24"/>
          <w:lang w:val="en-US"/>
        </w:rPr>
        <w:t>17</w:t>
      </w:r>
      <w:r w:rsidR="005C5619">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color w:val="000000"/>
          <w:sz w:val="24"/>
          <w:szCs w:val="24"/>
          <w:lang w:val="en-US"/>
        </w:rPr>
        <w:t>2021</w:t>
      </w:r>
    </w:p>
    <w:p w14:paraId="37541703"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Local time: 11:00</w:t>
      </w:r>
    </w:p>
    <w:p w14:paraId="30038C82" w14:textId="67059113" w:rsidR="00B53CDC" w:rsidRPr="005729EB" w:rsidRDefault="00B53CDC" w:rsidP="00C60E2B">
      <w:pPr>
        <w:shd w:val="clear" w:color="auto" w:fill="FFFFFF"/>
        <w:spacing w:after="0" w:line="240" w:lineRule="auto"/>
        <w:ind w:left="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Estimated date of dispatch of invitations to tender or to participate to selected candidates</w:t>
      </w:r>
    </w:p>
    <w:p w14:paraId="13321678" w14:textId="5B9B7638"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Languages in which tenders or requests to participate may be submitted:</w:t>
      </w:r>
    </w:p>
    <w:p w14:paraId="0394B8C3"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English</w:t>
      </w:r>
    </w:p>
    <w:p w14:paraId="7B80C908" w14:textId="761326E5" w:rsidR="00B53CDC" w:rsidRPr="005729EB" w:rsidRDefault="00B53CDC" w:rsidP="00C60E2B">
      <w:pPr>
        <w:shd w:val="clear" w:color="auto" w:fill="FFFFFF"/>
        <w:spacing w:after="0" w:line="240" w:lineRule="auto"/>
        <w:ind w:left="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IV.2.6)</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Minimum time frame during which the tenderer must maintain the tender</w:t>
      </w:r>
    </w:p>
    <w:p w14:paraId="16AD40F4"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Duration in months: 4 (from the date stated for receipt of tender)</w:t>
      </w:r>
    </w:p>
    <w:p w14:paraId="0FA18CA9" w14:textId="57C81640"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IV.2.7)</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Conditions for opening of tenders</w:t>
      </w:r>
    </w:p>
    <w:p w14:paraId="439DF5D4" w14:textId="0C45EAE2"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Date: </w:t>
      </w:r>
      <w:r w:rsidR="005C5619">
        <w:rPr>
          <w:rFonts w:ascii="Times New Roman" w:eastAsia="Times New Roman" w:hAnsi="Times New Roman" w:cs="Times New Roman"/>
          <w:color w:val="000000"/>
          <w:sz w:val="24"/>
          <w:szCs w:val="24"/>
          <w:lang w:val="en-US"/>
        </w:rPr>
        <w:t xml:space="preserve">September </w:t>
      </w:r>
      <w:r w:rsidR="00363635">
        <w:rPr>
          <w:rFonts w:ascii="Times New Roman" w:eastAsia="Times New Roman" w:hAnsi="Times New Roman" w:cs="Times New Roman"/>
          <w:color w:val="000000"/>
          <w:sz w:val="24"/>
          <w:szCs w:val="24"/>
          <w:lang w:val="en-US"/>
        </w:rPr>
        <w:t>17</w:t>
      </w:r>
      <w:bookmarkStart w:id="0" w:name="_GoBack"/>
      <w:bookmarkEnd w:id="0"/>
      <w:r w:rsidR="005C5619">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color w:val="000000"/>
          <w:sz w:val="24"/>
          <w:szCs w:val="24"/>
          <w:lang w:val="en-US"/>
        </w:rPr>
        <w:t>2021</w:t>
      </w:r>
    </w:p>
    <w:p w14:paraId="1DEC95F7"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Local time: 11:30</w:t>
      </w:r>
    </w:p>
    <w:p w14:paraId="1841F74E"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Place:</w:t>
      </w:r>
    </w:p>
    <w:p w14:paraId="35B92542" w14:textId="77777777" w:rsidR="00B53CDC" w:rsidRPr="005729EB"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Kancelarija za </w:t>
      </w:r>
      <w:proofErr w:type="spellStart"/>
      <w:r w:rsidRPr="005729EB">
        <w:rPr>
          <w:rFonts w:ascii="Times New Roman" w:eastAsia="Times New Roman" w:hAnsi="Times New Roman" w:cs="Times New Roman"/>
          <w:color w:val="000000"/>
          <w:sz w:val="24"/>
          <w:szCs w:val="24"/>
          <w:lang w:val="en-US"/>
        </w:rPr>
        <w:t>upravljanje</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javnim</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ulaganjima</w:t>
      </w:r>
      <w:proofErr w:type="spellEnd"/>
      <w:r w:rsidRPr="005729EB">
        <w:rPr>
          <w:rFonts w:ascii="Times New Roman" w:eastAsia="Times New Roman" w:hAnsi="Times New Roman" w:cs="Times New Roman"/>
          <w:color w:val="000000"/>
          <w:sz w:val="24"/>
          <w:szCs w:val="24"/>
          <w:lang w:val="en-US"/>
        </w:rPr>
        <w:t xml:space="preserve">, The Republic of Serbia, </w:t>
      </w:r>
      <w:proofErr w:type="spellStart"/>
      <w:r w:rsidRPr="005729EB">
        <w:rPr>
          <w:rFonts w:ascii="Times New Roman" w:eastAsia="Times New Roman" w:hAnsi="Times New Roman" w:cs="Times New Roman"/>
          <w:color w:val="000000"/>
          <w:sz w:val="24"/>
          <w:szCs w:val="24"/>
          <w:lang w:val="en-US"/>
        </w:rPr>
        <w:t>Krunska</w:t>
      </w:r>
      <w:proofErr w:type="spellEnd"/>
      <w:r w:rsidRPr="005729EB">
        <w:rPr>
          <w:rFonts w:ascii="Times New Roman" w:eastAsia="Times New Roman" w:hAnsi="Times New Roman" w:cs="Times New Roman"/>
          <w:color w:val="000000"/>
          <w:sz w:val="24"/>
          <w:szCs w:val="24"/>
          <w:lang w:val="en-US"/>
        </w:rPr>
        <w:t xml:space="preserve"> street 58, Belgrade.</w:t>
      </w:r>
    </w:p>
    <w:p w14:paraId="1AD7181D"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Information about </w:t>
      </w:r>
      <w:proofErr w:type="spellStart"/>
      <w:r w:rsidRPr="005729EB">
        <w:rPr>
          <w:rFonts w:ascii="Times New Roman" w:eastAsia="Times New Roman" w:hAnsi="Times New Roman" w:cs="Times New Roman"/>
          <w:color w:val="000000"/>
          <w:sz w:val="24"/>
          <w:szCs w:val="24"/>
          <w:lang w:val="en-US"/>
        </w:rPr>
        <w:t>authorised</w:t>
      </w:r>
      <w:proofErr w:type="spellEnd"/>
      <w:r w:rsidRPr="005729EB">
        <w:rPr>
          <w:rFonts w:ascii="Times New Roman" w:eastAsia="Times New Roman" w:hAnsi="Times New Roman" w:cs="Times New Roman"/>
          <w:color w:val="000000"/>
          <w:sz w:val="24"/>
          <w:szCs w:val="24"/>
          <w:lang w:val="en-US"/>
        </w:rPr>
        <w:t xml:space="preserve"> persons and opening procedure:</w:t>
      </w:r>
    </w:p>
    <w:p w14:paraId="48C4E0C8" w14:textId="77777777" w:rsidR="00B53CDC" w:rsidRPr="005729EB" w:rsidRDefault="00B53CDC" w:rsidP="00C60E2B">
      <w:pPr>
        <w:shd w:val="clear" w:color="auto" w:fill="FFFFFF"/>
        <w:spacing w:after="15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Opening of the bids is public and any interested person may be present. Only </w:t>
      </w:r>
      <w:proofErr w:type="spellStart"/>
      <w:r w:rsidRPr="005729EB">
        <w:rPr>
          <w:rFonts w:ascii="Times New Roman" w:eastAsia="Times New Roman" w:hAnsi="Times New Roman" w:cs="Times New Roman"/>
          <w:color w:val="000000"/>
          <w:sz w:val="24"/>
          <w:szCs w:val="24"/>
          <w:lang w:val="en-US"/>
        </w:rPr>
        <w:t>authorised</w:t>
      </w:r>
      <w:proofErr w:type="spellEnd"/>
      <w:r w:rsidRPr="005729EB">
        <w:rPr>
          <w:rFonts w:ascii="Times New Roman" w:eastAsia="Times New Roman" w:hAnsi="Times New Roman" w:cs="Times New Roman"/>
          <w:color w:val="000000"/>
          <w:sz w:val="24"/>
          <w:szCs w:val="24"/>
          <w:lang w:val="en-US"/>
        </w:rPr>
        <w:t xml:space="preserve"> representatives of Bidder’s may be actively involved in the procedure of opening bids.</w:t>
      </w:r>
    </w:p>
    <w:p w14:paraId="43F0471A" w14:textId="77777777" w:rsidR="00B53CDC" w:rsidRPr="005729EB" w:rsidRDefault="00B53CDC" w:rsidP="00B53CDC">
      <w:pPr>
        <w:shd w:val="clear" w:color="auto" w:fill="FFFFFF"/>
        <w:spacing w:after="150" w:line="240" w:lineRule="auto"/>
        <w:rPr>
          <w:rFonts w:ascii="Times New Roman" w:eastAsia="Times New Roman" w:hAnsi="Times New Roman" w:cs="Times New Roman"/>
          <w:b/>
          <w:bCs/>
          <w:color w:val="444444"/>
          <w:sz w:val="24"/>
          <w:szCs w:val="24"/>
          <w:u w:val="single"/>
          <w:lang w:val="en-US"/>
        </w:rPr>
      </w:pPr>
      <w:r w:rsidRPr="005729EB">
        <w:rPr>
          <w:rFonts w:ascii="Times New Roman" w:eastAsia="Times New Roman" w:hAnsi="Times New Roman" w:cs="Times New Roman"/>
          <w:b/>
          <w:bCs/>
          <w:color w:val="444444"/>
          <w:sz w:val="24"/>
          <w:szCs w:val="24"/>
          <w:u w:val="single"/>
          <w:lang w:val="en-US"/>
        </w:rPr>
        <w:t>Section VI: Complementary information</w:t>
      </w:r>
    </w:p>
    <w:p w14:paraId="73E4803E" w14:textId="320A8738"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recurrence</w:t>
      </w:r>
    </w:p>
    <w:p w14:paraId="2018B586"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This is a recurrent procurement: no</w:t>
      </w:r>
    </w:p>
    <w:p w14:paraId="6EF897D7" w14:textId="58F22D62"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Additional information:</w:t>
      </w:r>
    </w:p>
    <w:p w14:paraId="51E5FBDB" w14:textId="5DC3F1B9"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Procedures for review</w:t>
      </w:r>
    </w:p>
    <w:p w14:paraId="7EFBD7FF" w14:textId="411D4057"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VI.4.1)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Review body</w:t>
      </w:r>
    </w:p>
    <w:p w14:paraId="1E9A50DE" w14:textId="77777777" w:rsidR="00B53CDC" w:rsidRPr="005729EB"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Official name: The Republic Commission for the Protection of Rights in Public Procurement Procedures</w:t>
      </w:r>
      <w:r w:rsidRPr="005729EB">
        <w:rPr>
          <w:rFonts w:ascii="Times New Roman" w:eastAsia="Times New Roman" w:hAnsi="Times New Roman" w:cs="Times New Roman"/>
          <w:color w:val="000000"/>
          <w:sz w:val="24"/>
          <w:szCs w:val="24"/>
          <w:lang w:val="en-US"/>
        </w:rPr>
        <w:br/>
        <w:t xml:space="preserve">Postal address: </w:t>
      </w:r>
      <w:proofErr w:type="spellStart"/>
      <w:r w:rsidRPr="005729EB">
        <w:rPr>
          <w:rFonts w:ascii="Times New Roman" w:eastAsia="Times New Roman" w:hAnsi="Times New Roman" w:cs="Times New Roman"/>
          <w:color w:val="000000"/>
          <w:sz w:val="24"/>
          <w:szCs w:val="24"/>
          <w:lang w:val="en-US"/>
        </w:rPr>
        <w:t>Nemanjina</w:t>
      </w:r>
      <w:proofErr w:type="spellEnd"/>
      <w:r w:rsidRPr="005729EB">
        <w:rPr>
          <w:rFonts w:ascii="Times New Roman" w:eastAsia="Times New Roman" w:hAnsi="Times New Roman" w:cs="Times New Roman"/>
          <w:color w:val="000000"/>
          <w:sz w:val="24"/>
          <w:szCs w:val="24"/>
          <w:lang w:val="en-US"/>
        </w:rPr>
        <w:t xml:space="preserve"> 22-26</w:t>
      </w:r>
      <w:r w:rsidRPr="005729EB">
        <w:rPr>
          <w:rFonts w:ascii="Times New Roman" w:eastAsia="Times New Roman" w:hAnsi="Times New Roman" w:cs="Times New Roman"/>
          <w:color w:val="000000"/>
          <w:sz w:val="24"/>
          <w:szCs w:val="24"/>
          <w:lang w:val="en-US"/>
        </w:rPr>
        <w:br/>
        <w:t>Town: Belgrade</w:t>
      </w:r>
      <w:r w:rsidRPr="005729EB">
        <w:rPr>
          <w:rFonts w:ascii="Times New Roman" w:eastAsia="Times New Roman" w:hAnsi="Times New Roman" w:cs="Times New Roman"/>
          <w:color w:val="000000"/>
          <w:sz w:val="24"/>
          <w:szCs w:val="24"/>
          <w:lang w:val="en-US"/>
        </w:rPr>
        <w:br/>
        <w:t>Postal code: 11000</w:t>
      </w:r>
      <w:r w:rsidRPr="005729EB">
        <w:rPr>
          <w:rFonts w:ascii="Times New Roman" w:eastAsia="Times New Roman" w:hAnsi="Times New Roman" w:cs="Times New Roman"/>
          <w:color w:val="000000"/>
          <w:sz w:val="24"/>
          <w:szCs w:val="24"/>
          <w:lang w:val="en-US"/>
        </w:rPr>
        <w:br/>
        <w:t>Country: Serbia</w:t>
      </w:r>
    </w:p>
    <w:p w14:paraId="211D189C" w14:textId="1A3A264B"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VI.5)</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Date of dispatch of this notice:</w:t>
      </w:r>
    </w:p>
    <w:p w14:paraId="0B1FCC2A" w14:textId="55461086" w:rsidR="0060415C" w:rsidRPr="005729EB" w:rsidRDefault="00B53CDC" w:rsidP="00C60E2B">
      <w:pPr>
        <w:shd w:val="clear" w:color="auto" w:fill="FFFFFF"/>
        <w:spacing w:after="150" w:line="240" w:lineRule="auto"/>
        <w:ind w:left="720" w:firstLine="720"/>
        <w:rPr>
          <w:rFonts w:ascii="Times New Roman" w:eastAsia="Times New Roman" w:hAnsi="Times New Roman" w:cs="Times New Roman"/>
          <w:color w:val="000000"/>
          <w:sz w:val="24"/>
          <w:szCs w:val="24"/>
          <w:lang w:val="en-US"/>
        </w:rPr>
      </w:pPr>
      <w:r w:rsidRPr="0076475E">
        <w:rPr>
          <w:rFonts w:ascii="Times New Roman" w:eastAsia="Times New Roman" w:hAnsi="Times New Roman" w:cs="Times New Roman"/>
          <w:color w:val="000000"/>
          <w:sz w:val="24"/>
          <w:szCs w:val="24"/>
          <w:lang w:val="en-US"/>
        </w:rPr>
        <w:t>21/06/2021</w:t>
      </w:r>
    </w:p>
    <w:sectPr w:rsidR="0060415C" w:rsidRPr="005729E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E9D01" w14:textId="77777777" w:rsidR="006C6EB1" w:rsidRDefault="006C6EB1" w:rsidP="00802229">
      <w:pPr>
        <w:spacing w:after="0" w:line="240" w:lineRule="auto"/>
      </w:pPr>
      <w:r>
        <w:separator/>
      </w:r>
    </w:p>
  </w:endnote>
  <w:endnote w:type="continuationSeparator" w:id="0">
    <w:p w14:paraId="3C0CDA82" w14:textId="77777777" w:rsidR="006C6EB1" w:rsidRDefault="006C6EB1" w:rsidP="0080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829645428"/>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0C02C4CB" w14:textId="1689D440" w:rsidR="00802229" w:rsidRPr="007F0972" w:rsidRDefault="00802229">
            <w:pPr>
              <w:pStyle w:val="Footer"/>
              <w:jc w:val="center"/>
              <w:rPr>
                <w:rFonts w:ascii="Times New Roman" w:hAnsi="Times New Roman" w:cs="Times New Roman"/>
                <w:sz w:val="20"/>
                <w:szCs w:val="20"/>
              </w:rPr>
            </w:pPr>
            <w:r w:rsidRPr="007F0972">
              <w:rPr>
                <w:rFonts w:ascii="Times New Roman" w:hAnsi="Times New Roman" w:cs="Times New Roman"/>
                <w:sz w:val="20"/>
                <w:szCs w:val="20"/>
              </w:rPr>
              <w:t xml:space="preserve">Page </w:t>
            </w:r>
            <w:r w:rsidRPr="007F0972">
              <w:rPr>
                <w:rFonts w:ascii="Times New Roman" w:hAnsi="Times New Roman" w:cs="Times New Roman"/>
                <w:b/>
                <w:bCs/>
                <w:sz w:val="20"/>
                <w:szCs w:val="20"/>
              </w:rPr>
              <w:fldChar w:fldCharType="begin"/>
            </w:r>
            <w:r w:rsidRPr="007F0972">
              <w:rPr>
                <w:rFonts w:ascii="Times New Roman" w:hAnsi="Times New Roman" w:cs="Times New Roman"/>
                <w:b/>
                <w:bCs/>
                <w:sz w:val="20"/>
                <w:szCs w:val="20"/>
              </w:rPr>
              <w:instrText xml:space="preserve"> PAGE </w:instrText>
            </w:r>
            <w:r w:rsidRPr="007F0972">
              <w:rPr>
                <w:rFonts w:ascii="Times New Roman" w:hAnsi="Times New Roman" w:cs="Times New Roman"/>
                <w:b/>
                <w:bCs/>
                <w:sz w:val="20"/>
                <w:szCs w:val="20"/>
              </w:rPr>
              <w:fldChar w:fldCharType="separate"/>
            </w:r>
            <w:r w:rsidRPr="007F0972">
              <w:rPr>
                <w:rFonts w:ascii="Times New Roman" w:hAnsi="Times New Roman" w:cs="Times New Roman"/>
                <w:b/>
                <w:bCs/>
                <w:noProof/>
                <w:sz w:val="20"/>
                <w:szCs w:val="20"/>
              </w:rPr>
              <w:t>2</w:t>
            </w:r>
            <w:r w:rsidRPr="007F0972">
              <w:rPr>
                <w:rFonts w:ascii="Times New Roman" w:hAnsi="Times New Roman" w:cs="Times New Roman"/>
                <w:b/>
                <w:bCs/>
                <w:sz w:val="20"/>
                <w:szCs w:val="20"/>
              </w:rPr>
              <w:fldChar w:fldCharType="end"/>
            </w:r>
            <w:r w:rsidRPr="007F0972">
              <w:rPr>
                <w:rFonts w:ascii="Times New Roman" w:hAnsi="Times New Roman" w:cs="Times New Roman"/>
                <w:sz w:val="20"/>
                <w:szCs w:val="20"/>
              </w:rPr>
              <w:t xml:space="preserve"> of </w:t>
            </w:r>
            <w:r w:rsidRPr="007F0972">
              <w:rPr>
                <w:rFonts w:ascii="Times New Roman" w:hAnsi="Times New Roman" w:cs="Times New Roman"/>
                <w:b/>
                <w:bCs/>
                <w:sz w:val="20"/>
                <w:szCs w:val="20"/>
              </w:rPr>
              <w:fldChar w:fldCharType="begin"/>
            </w:r>
            <w:r w:rsidRPr="007F0972">
              <w:rPr>
                <w:rFonts w:ascii="Times New Roman" w:hAnsi="Times New Roman" w:cs="Times New Roman"/>
                <w:b/>
                <w:bCs/>
                <w:sz w:val="20"/>
                <w:szCs w:val="20"/>
              </w:rPr>
              <w:instrText xml:space="preserve"> NUMPAGES  </w:instrText>
            </w:r>
            <w:r w:rsidRPr="007F0972">
              <w:rPr>
                <w:rFonts w:ascii="Times New Roman" w:hAnsi="Times New Roman" w:cs="Times New Roman"/>
                <w:b/>
                <w:bCs/>
                <w:sz w:val="20"/>
                <w:szCs w:val="20"/>
              </w:rPr>
              <w:fldChar w:fldCharType="separate"/>
            </w:r>
            <w:r w:rsidRPr="007F0972">
              <w:rPr>
                <w:rFonts w:ascii="Times New Roman" w:hAnsi="Times New Roman" w:cs="Times New Roman"/>
                <w:b/>
                <w:bCs/>
                <w:noProof/>
                <w:sz w:val="20"/>
                <w:szCs w:val="20"/>
              </w:rPr>
              <w:t>2</w:t>
            </w:r>
            <w:r w:rsidRPr="007F0972">
              <w:rPr>
                <w:rFonts w:ascii="Times New Roman" w:hAnsi="Times New Roman" w:cs="Times New Roman"/>
                <w:b/>
                <w:bCs/>
                <w:sz w:val="20"/>
                <w:szCs w:val="20"/>
              </w:rPr>
              <w:fldChar w:fldCharType="end"/>
            </w:r>
          </w:p>
        </w:sdtContent>
      </w:sdt>
    </w:sdtContent>
  </w:sdt>
  <w:p w14:paraId="0AAFC97E" w14:textId="77777777" w:rsidR="00802229" w:rsidRDefault="00802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DEDFC" w14:textId="77777777" w:rsidR="006C6EB1" w:rsidRDefault="006C6EB1" w:rsidP="00802229">
      <w:pPr>
        <w:spacing w:after="0" w:line="240" w:lineRule="auto"/>
      </w:pPr>
      <w:r>
        <w:separator/>
      </w:r>
    </w:p>
  </w:footnote>
  <w:footnote w:type="continuationSeparator" w:id="0">
    <w:p w14:paraId="22829E36" w14:textId="77777777" w:rsidR="006C6EB1" w:rsidRDefault="006C6EB1" w:rsidP="00802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2BC5"/>
    <w:multiLevelType w:val="multilevel"/>
    <w:tmpl w:val="A08A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05A53"/>
    <w:multiLevelType w:val="multilevel"/>
    <w:tmpl w:val="B558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63661"/>
    <w:multiLevelType w:val="multilevel"/>
    <w:tmpl w:val="D9DA3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365A0"/>
    <w:multiLevelType w:val="multilevel"/>
    <w:tmpl w:val="D500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738CD"/>
    <w:multiLevelType w:val="multilevel"/>
    <w:tmpl w:val="7AFA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3730E"/>
    <w:multiLevelType w:val="multilevel"/>
    <w:tmpl w:val="5B4A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1179ED"/>
    <w:multiLevelType w:val="multilevel"/>
    <w:tmpl w:val="A414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1426ED"/>
    <w:multiLevelType w:val="multilevel"/>
    <w:tmpl w:val="09B4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565556"/>
    <w:multiLevelType w:val="hybridMultilevel"/>
    <w:tmpl w:val="A5043326"/>
    <w:lvl w:ilvl="0" w:tplc="6ABA03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53"/>
    <w:rsid w:val="00010B6E"/>
    <w:rsid w:val="00033516"/>
    <w:rsid w:val="00075EB2"/>
    <w:rsid w:val="0008490D"/>
    <w:rsid w:val="00084CD1"/>
    <w:rsid w:val="000B47B8"/>
    <w:rsid w:val="000B6286"/>
    <w:rsid w:val="000C4F35"/>
    <w:rsid w:val="000F1965"/>
    <w:rsid w:val="001020BB"/>
    <w:rsid w:val="0011300B"/>
    <w:rsid w:val="00122351"/>
    <w:rsid w:val="00135FA2"/>
    <w:rsid w:val="001363C3"/>
    <w:rsid w:val="001E37C4"/>
    <w:rsid w:val="0020121C"/>
    <w:rsid w:val="00224778"/>
    <w:rsid w:val="0028096F"/>
    <w:rsid w:val="002A594F"/>
    <w:rsid w:val="002C4849"/>
    <w:rsid w:val="00363635"/>
    <w:rsid w:val="003E20DB"/>
    <w:rsid w:val="003E4543"/>
    <w:rsid w:val="00423DF2"/>
    <w:rsid w:val="004A54C2"/>
    <w:rsid w:val="004F0D6B"/>
    <w:rsid w:val="00502453"/>
    <w:rsid w:val="00504F4D"/>
    <w:rsid w:val="005729EB"/>
    <w:rsid w:val="00585A08"/>
    <w:rsid w:val="005A13FD"/>
    <w:rsid w:val="005C5619"/>
    <w:rsid w:val="005E4DC1"/>
    <w:rsid w:val="00603E87"/>
    <w:rsid w:val="0060415C"/>
    <w:rsid w:val="00613066"/>
    <w:rsid w:val="00642718"/>
    <w:rsid w:val="006C6EB1"/>
    <w:rsid w:val="006D2009"/>
    <w:rsid w:val="006F6C35"/>
    <w:rsid w:val="00722E58"/>
    <w:rsid w:val="007541D5"/>
    <w:rsid w:val="0076475E"/>
    <w:rsid w:val="00770279"/>
    <w:rsid w:val="0078057C"/>
    <w:rsid w:val="007E7C83"/>
    <w:rsid w:val="007F0972"/>
    <w:rsid w:val="00802229"/>
    <w:rsid w:val="0083225E"/>
    <w:rsid w:val="00875935"/>
    <w:rsid w:val="0088231B"/>
    <w:rsid w:val="008B033F"/>
    <w:rsid w:val="008E647F"/>
    <w:rsid w:val="00963861"/>
    <w:rsid w:val="009921AE"/>
    <w:rsid w:val="0099618E"/>
    <w:rsid w:val="009A4C7B"/>
    <w:rsid w:val="009B050E"/>
    <w:rsid w:val="00A260C9"/>
    <w:rsid w:val="00A367C4"/>
    <w:rsid w:val="00A649BE"/>
    <w:rsid w:val="00AA1B1C"/>
    <w:rsid w:val="00AC3399"/>
    <w:rsid w:val="00AC4C61"/>
    <w:rsid w:val="00AF0CD9"/>
    <w:rsid w:val="00B341D0"/>
    <w:rsid w:val="00B53CDC"/>
    <w:rsid w:val="00B57C31"/>
    <w:rsid w:val="00B97C8F"/>
    <w:rsid w:val="00BA0E43"/>
    <w:rsid w:val="00BA48EC"/>
    <w:rsid w:val="00BC3EE3"/>
    <w:rsid w:val="00BC631D"/>
    <w:rsid w:val="00C302A9"/>
    <w:rsid w:val="00C4689E"/>
    <w:rsid w:val="00C60E2B"/>
    <w:rsid w:val="00CB3652"/>
    <w:rsid w:val="00D127E5"/>
    <w:rsid w:val="00D300A9"/>
    <w:rsid w:val="00D361A6"/>
    <w:rsid w:val="00D441D2"/>
    <w:rsid w:val="00D82C2C"/>
    <w:rsid w:val="00D849FA"/>
    <w:rsid w:val="00D86CFC"/>
    <w:rsid w:val="00DC685F"/>
    <w:rsid w:val="00E06ABF"/>
    <w:rsid w:val="00E45616"/>
    <w:rsid w:val="00E5697F"/>
    <w:rsid w:val="00E804BE"/>
    <w:rsid w:val="00E836F3"/>
    <w:rsid w:val="00EA6978"/>
    <w:rsid w:val="00F114DB"/>
    <w:rsid w:val="00F35E72"/>
    <w:rsid w:val="00F74DD6"/>
    <w:rsid w:val="00F80057"/>
    <w:rsid w:val="00F8596C"/>
    <w:rsid w:val="00F97365"/>
    <w:rsid w:val="00FD2E27"/>
    <w:rsid w:val="00FF6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D177"/>
  <w15:chartTrackingRefBased/>
  <w15:docId w15:val="{24D51A6E-445B-41AD-A573-7E861CFE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57C"/>
    <w:rPr>
      <w:color w:val="0563C1" w:themeColor="hyperlink"/>
      <w:u w:val="single"/>
    </w:rPr>
  </w:style>
  <w:style w:type="character" w:styleId="UnresolvedMention">
    <w:name w:val="Unresolved Mention"/>
    <w:basedOn w:val="DefaultParagraphFont"/>
    <w:uiPriority w:val="99"/>
    <w:semiHidden/>
    <w:unhideWhenUsed/>
    <w:rsid w:val="0078057C"/>
    <w:rPr>
      <w:color w:val="605E5C"/>
      <w:shd w:val="clear" w:color="auto" w:fill="E1DFDD"/>
    </w:rPr>
  </w:style>
  <w:style w:type="paragraph" w:styleId="BalloonText">
    <w:name w:val="Balloon Text"/>
    <w:basedOn w:val="Normal"/>
    <w:link w:val="BalloonTextChar"/>
    <w:uiPriority w:val="99"/>
    <w:semiHidden/>
    <w:unhideWhenUsed/>
    <w:rsid w:val="00F35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E72"/>
    <w:rPr>
      <w:rFonts w:ascii="Segoe UI" w:hAnsi="Segoe UI" w:cs="Segoe UI"/>
      <w:sz w:val="18"/>
      <w:szCs w:val="18"/>
    </w:rPr>
  </w:style>
  <w:style w:type="paragraph" w:styleId="ListParagraph">
    <w:name w:val="List Paragraph"/>
    <w:basedOn w:val="Normal"/>
    <w:uiPriority w:val="34"/>
    <w:qFormat/>
    <w:rsid w:val="00D82C2C"/>
    <w:pPr>
      <w:ind w:left="720"/>
      <w:contextualSpacing/>
    </w:pPr>
  </w:style>
  <w:style w:type="paragraph" w:styleId="Header">
    <w:name w:val="header"/>
    <w:basedOn w:val="Normal"/>
    <w:link w:val="HeaderChar"/>
    <w:uiPriority w:val="99"/>
    <w:unhideWhenUsed/>
    <w:rsid w:val="00802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229"/>
  </w:style>
  <w:style w:type="paragraph" w:styleId="Footer">
    <w:name w:val="footer"/>
    <w:basedOn w:val="Normal"/>
    <w:link w:val="FooterChar"/>
    <w:uiPriority w:val="99"/>
    <w:unhideWhenUsed/>
    <w:rsid w:val="00802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225318">
      <w:bodyDiv w:val="1"/>
      <w:marLeft w:val="0"/>
      <w:marRight w:val="0"/>
      <w:marTop w:val="0"/>
      <w:marBottom w:val="0"/>
      <w:divBdr>
        <w:top w:val="none" w:sz="0" w:space="0" w:color="auto"/>
        <w:left w:val="none" w:sz="0" w:space="0" w:color="auto"/>
        <w:bottom w:val="none" w:sz="0" w:space="0" w:color="auto"/>
        <w:right w:val="none" w:sz="0" w:space="0" w:color="auto"/>
      </w:divBdr>
      <w:divsChild>
        <w:div w:id="1454253758">
          <w:marLeft w:val="0"/>
          <w:marRight w:val="0"/>
          <w:marTop w:val="150"/>
          <w:marBottom w:val="150"/>
          <w:divBdr>
            <w:top w:val="none" w:sz="0" w:space="0" w:color="auto"/>
            <w:left w:val="none" w:sz="0" w:space="0" w:color="auto"/>
            <w:bottom w:val="none" w:sz="0" w:space="0" w:color="auto"/>
            <w:right w:val="none" w:sz="0" w:space="0" w:color="auto"/>
          </w:divBdr>
          <w:divsChild>
            <w:div w:id="1259370905">
              <w:marLeft w:val="300"/>
              <w:marRight w:val="0"/>
              <w:marTop w:val="75"/>
              <w:marBottom w:val="0"/>
              <w:divBdr>
                <w:top w:val="none" w:sz="0" w:space="0" w:color="auto"/>
                <w:left w:val="none" w:sz="0" w:space="0" w:color="auto"/>
                <w:bottom w:val="none" w:sz="0" w:space="0" w:color="auto"/>
                <w:right w:val="none" w:sz="0" w:space="0" w:color="auto"/>
              </w:divBdr>
              <w:divsChild>
                <w:div w:id="303896259">
                  <w:marLeft w:val="750"/>
                  <w:marRight w:val="0"/>
                  <w:marTop w:val="0"/>
                  <w:marBottom w:val="0"/>
                  <w:divBdr>
                    <w:top w:val="none" w:sz="0" w:space="0" w:color="auto"/>
                    <w:left w:val="none" w:sz="0" w:space="0" w:color="auto"/>
                    <w:bottom w:val="none" w:sz="0" w:space="0" w:color="auto"/>
                    <w:right w:val="none" w:sz="0" w:space="0" w:color="auto"/>
                  </w:divBdr>
                </w:div>
              </w:divsChild>
            </w:div>
            <w:div w:id="829062196">
              <w:marLeft w:val="300"/>
              <w:marRight w:val="0"/>
              <w:marTop w:val="75"/>
              <w:marBottom w:val="0"/>
              <w:divBdr>
                <w:top w:val="none" w:sz="0" w:space="0" w:color="auto"/>
                <w:left w:val="none" w:sz="0" w:space="0" w:color="auto"/>
                <w:bottom w:val="none" w:sz="0" w:space="0" w:color="auto"/>
                <w:right w:val="none" w:sz="0" w:space="0" w:color="auto"/>
              </w:divBdr>
              <w:divsChild>
                <w:div w:id="478420448">
                  <w:marLeft w:val="750"/>
                  <w:marRight w:val="0"/>
                  <w:marTop w:val="0"/>
                  <w:marBottom w:val="0"/>
                  <w:divBdr>
                    <w:top w:val="none" w:sz="0" w:space="0" w:color="auto"/>
                    <w:left w:val="none" w:sz="0" w:space="0" w:color="auto"/>
                    <w:bottom w:val="none" w:sz="0" w:space="0" w:color="auto"/>
                    <w:right w:val="none" w:sz="0" w:space="0" w:color="auto"/>
                  </w:divBdr>
                </w:div>
                <w:div w:id="719406005">
                  <w:marLeft w:val="750"/>
                  <w:marRight w:val="0"/>
                  <w:marTop w:val="0"/>
                  <w:marBottom w:val="0"/>
                  <w:divBdr>
                    <w:top w:val="none" w:sz="0" w:space="0" w:color="auto"/>
                    <w:left w:val="none" w:sz="0" w:space="0" w:color="auto"/>
                    <w:bottom w:val="none" w:sz="0" w:space="0" w:color="auto"/>
                    <w:right w:val="none" w:sz="0" w:space="0" w:color="auto"/>
                  </w:divBdr>
                </w:div>
                <w:div w:id="500973092">
                  <w:marLeft w:val="750"/>
                  <w:marRight w:val="0"/>
                  <w:marTop w:val="0"/>
                  <w:marBottom w:val="0"/>
                  <w:divBdr>
                    <w:top w:val="none" w:sz="0" w:space="0" w:color="auto"/>
                    <w:left w:val="none" w:sz="0" w:space="0" w:color="auto"/>
                    <w:bottom w:val="none" w:sz="0" w:space="0" w:color="auto"/>
                    <w:right w:val="none" w:sz="0" w:space="0" w:color="auto"/>
                  </w:divBdr>
                </w:div>
                <w:div w:id="121507472">
                  <w:marLeft w:val="750"/>
                  <w:marRight w:val="0"/>
                  <w:marTop w:val="0"/>
                  <w:marBottom w:val="0"/>
                  <w:divBdr>
                    <w:top w:val="none" w:sz="0" w:space="0" w:color="auto"/>
                    <w:left w:val="none" w:sz="0" w:space="0" w:color="auto"/>
                    <w:bottom w:val="none" w:sz="0" w:space="0" w:color="auto"/>
                    <w:right w:val="none" w:sz="0" w:space="0" w:color="auto"/>
                  </w:divBdr>
                </w:div>
              </w:divsChild>
            </w:div>
            <w:div w:id="2101560438">
              <w:marLeft w:val="300"/>
              <w:marRight w:val="0"/>
              <w:marTop w:val="75"/>
              <w:marBottom w:val="0"/>
              <w:divBdr>
                <w:top w:val="none" w:sz="0" w:space="0" w:color="auto"/>
                <w:left w:val="none" w:sz="0" w:space="0" w:color="auto"/>
                <w:bottom w:val="none" w:sz="0" w:space="0" w:color="auto"/>
                <w:right w:val="none" w:sz="0" w:space="0" w:color="auto"/>
              </w:divBdr>
              <w:divsChild>
                <w:div w:id="351298610">
                  <w:marLeft w:val="750"/>
                  <w:marRight w:val="0"/>
                  <w:marTop w:val="0"/>
                  <w:marBottom w:val="0"/>
                  <w:divBdr>
                    <w:top w:val="none" w:sz="0" w:space="0" w:color="auto"/>
                    <w:left w:val="none" w:sz="0" w:space="0" w:color="auto"/>
                    <w:bottom w:val="none" w:sz="0" w:space="0" w:color="auto"/>
                    <w:right w:val="none" w:sz="0" w:space="0" w:color="auto"/>
                  </w:divBdr>
                </w:div>
              </w:divsChild>
            </w:div>
            <w:div w:id="1230966490">
              <w:marLeft w:val="300"/>
              <w:marRight w:val="0"/>
              <w:marTop w:val="75"/>
              <w:marBottom w:val="0"/>
              <w:divBdr>
                <w:top w:val="none" w:sz="0" w:space="0" w:color="auto"/>
                <w:left w:val="none" w:sz="0" w:space="0" w:color="auto"/>
                <w:bottom w:val="none" w:sz="0" w:space="0" w:color="auto"/>
                <w:right w:val="none" w:sz="0" w:space="0" w:color="auto"/>
              </w:divBdr>
              <w:divsChild>
                <w:div w:id="205870312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043550615">
          <w:marLeft w:val="0"/>
          <w:marRight w:val="0"/>
          <w:marTop w:val="150"/>
          <w:marBottom w:val="150"/>
          <w:divBdr>
            <w:top w:val="none" w:sz="0" w:space="0" w:color="auto"/>
            <w:left w:val="none" w:sz="0" w:space="0" w:color="auto"/>
            <w:bottom w:val="none" w:sz="0" w:space="0" w:color="auto"/>
            <w:right w:val="none" w:sz="0" w:space="0" w:color="auto"/>
          </w:divBdr>
          <w:divsChild>
            <w:div w:id="1500654549">
              <w:marLeft w:val="300"/>
              <w:marRight w:val="0"/>
              <w:marTop w:val="75"/>
              <w:marBottom w:val="0"/>
              <w:divBdr>
                <w:top w:val="none" w:sz="0" w:space="0" w:color="auto"/>
                <w:left w:val="none" w:sz="0" w:space="0" w:color="auto"/>
                <w:bottom w:val="none" w:sz="0" w:space="0" w:color="auto"/>
                <w:right w:val="none" w:sz="0" w:space="0" w:color="auto"/>
              </w:divBdr>
            </w:div>
            <w:div w:id="271595661">
              <w:marLeft w:val="300"/>
              <w:marRight w:val="0"/>
              <w:marTop w:val="75"/>
              <w:marBottom w:val="0"/>
              <w:divBdr>
                <w:top w:val="none" w:sz="0" w:space="0" w:color="auto"/>
                <w:left w:val="none" w:sz="0" w:space="0" w:color="auto"/>
                <w:bottom w:val="none" w:sz="0" w:space="0" w:color="auto"/>
                <w:right w:val="none" w:sz="0" w:space="0" w:color="auto"/>
              </w:divBdr>
              <w:divsChild>
                <w:div w:id="377238827">
                  <w:marLeft w:val="750"/>
                  <w:marRight w:val="0"/>
                  <w:marTop w:val="0"/>
                  <w:marBottom w:val="0"/>
                  <w:divBdr>
                    <w:top w:val="none" w:sz="0" w:space="0" w:color="auto"/>
                    <w:left w:val="none" w:sz="0" w:space="0" w:color="auto"/>
                    <w:bottom w:val="none" w:sz="0" w:space="0" w:color="auto"/>
                    <w:right w:val="none" w:sz="0" w:space="0" w:color="auto"/>
                  </w:divBdr>
                </w:div>
                <w:div w:id="1111827382">
                  <w:marLeft w:val="750"/>
                  <w:marRight w:val="0"/>
                  <w:marTop w:val="0"/>
                  <w:marBottom w:val="0"/>
                  <w:divBdr>
                    <w:top w:val="none" w:sz="0" w:space="0" w:color="auto"/>
                    <w:left w:val="none" w:sz="0" w:space="0" w:color="auto"/>
                    <w:bottom w:val="none" w:sz="0" w:space="0" w:color="auto"/>
                    <w:right w:val="none" w:sz="0" w:space="0" w:color="auto"/>
                  </w:divBdr>
                </w:div>
              </w:divsChild>
            </w:div>
            <w:div w:id="2003653750">
              <w:marLeft w:val="300"/>
              <w:marRight w:val="0"/>
              <w:marTop w:val="75"/>
              <w:marBottom w:val="0"/>
              <w:divBdr>
                <w:top w:val="none" w:sz="0" w:space="0" w:color="auto"/>
                <w:left w:val="none" w:sz="0" w:space="0" w:color="auto"/>
                <w:bottom w:val="none" w:sz="0" w:space="0" w:color="auto"/>
                <w:right w:val="none" w:sz="0" w:space="0" w:color="auto"/>
              </w:divBdr>
              <w:divsChild>
                <w:div w:id="217086080">
                  <w:marLeft w:val="750"/>
                  <w:marRight w:val="0"/>
                  <w:marTop w:val="0"/>
                  <w:marBottom w:val="0"/>
                  <w:divBdr>
                    <w:top w:val="none" w:sz="0" w:space="0" w:color="auto"/>
                    <w:left w:val="none" w:sz="0" w:space="0" w:color="auto"/>
                    <w:bottom w:val="none" w:sz="0" w:space="0" w:color="auto"/>
                    <w:right w:val="none" w:sz="0" w:space="0" w:color="auto"/>
                  </w:divBdr>
                </w:div>
              </w:divsChild>
            </w:div>
            <w:div w:id="953949120">
              <w:marLeft w:val="300"/>
              <w:marRight w:val="0"/>
              <w:marTop w:val="75"/>
              <w:marBottom w:val="0"/>
              <w:divBdr>
                <w:top w:val="none" w:sz="0" w:space="0" w:color="auto"/>
                <w:left w:val="none" w:sz="0" w:space="0" w:color="auto"/>
                <w:bottom w:val="none" w:sz="0" w:space="0" w:color="auto"/>
                <w:right w:val="none" w:sz="0" w:space="0" w:color="auto"/>
              </w:divBdr>
              <w:divsChild>
                <w:div w:id="1277130979">
                  <w:marLeft w:val="750"/>
                  <w:marRight w:val="0"/>
                  <w:marTop w:val="0"/>
                  <w:marBottom w:val="0"/>
                  <w:divBdr>
                    <w:top w:val="none" w:sz="0" w:space="0" w:color="auto"/>
                    <w:left w:val="none" w:sz="0" w:space="0" w:color="auto"/>
                    <w:bottom w:val="none" w:sz="0" w:space="0" w:color="auto"/>
                    <w:right w:val="none" w:sz="0" w:space="0" w:color="auto"/>
                  </w:divBdr>
                </w:div>
              </w:divsChild>
            </w:div>
            <w:div w:id="1377855129">
              <w:marLeft w:val="300"/>
              <w:marRight w:val="0"/>
              <w:marTop w:val="75"/>
              <w:marBottom w:val="0"/>
              <w:divBdr>
                <w:top w:val="none" w:sz="0" w:space="0" w:color="auto"/>
                <w:left w:val="none" w:sz="0" w:space="0" w:color="auto"/>
                <w:bottom w:val="none" w:sz="0" w:space="0" w:color="auto"/>
                <w:right w:val="none" w:sz="0" w:space="0" w:color="auto"/>
              </w:divBdr>
              <w:divsChild>
                <w:div w:id="915359204">
                  <w:marLeft w:val="750"/>
                  <w:marRight w:val="0"/>
                  <w:marTop w:val="0"/>
                  <w:marBottom w:val="0"/>
                  <w:divBdr>
                    <w:top w:val="none" w:sz="0" w:space="0" w:color="auto"/>
                    <w:left w:val="none" w:sz="0" w:space="0" w:color="auto"/>
                    <w:bottom w:val="none" w:sz="0" w:space="0" w:color="auto"/>
                    <w:right w:val="none" w:sz="0" w:space="0" w:color="auto"/>
                  </w:divBdr>
                </w:div>
              </w:divsChild>
            </w:div>
            <w:div w:id="1798139720">
              <w:marLeft w:val="300"/>
              <w:marRight w:val="0"/>
              <w:marTop w:val="75"/>
              <w:marBottom w:val="0"/>
              <w:divBdr>
                <w:top w:val="none" w:sz="0" w:space="0" w:color="auto"/>
                <w:left w:val="none" w:sz="0" w:space="0" w:color="auto"/>
                <w:bottom w:val="none" w:sz="0" w:space="0" w:color="auto"/>
                <w:right w:val="none" w:sz="0" w:space="0" w:color="auto"/>
              </w:divBdr>
              <w:divsChild>
                <w:div w:id="442917317">
                  <w:marLeft w:val="750"/>
                  <w:marRight w:val="0"/>
                  <w:marTop w:val="0"/>
                  <w:marBottom w:val="0"/>
                  <w:divBdr>
                    <w:top w:val="none" w:sz="0" w:space="0" w:color="auto"/>
                    <w:left w:val="none" w:sz="0" w:space="0" w:color="auto"/>
                    <w:bottom w:val="none" w:sz="0" w:space="0" w:color="auto"/>
                    <w:right w:val="none" w:sz="0" w:space="0" w:color="auto"/>
                  </w:divBdr>
                </w:div>
              </w:divsChild>
            </w:div>
            <w:div w:id="1037001303">
              <w:marLeft w:val="300"/>
              <w:marRight w:val="0"/>
              <w:marTop w:val="75"/>
              <w:marBottom w:val="0"/>
              <w:divBdr>
                <w:top w:val="none" w:sz="0" w:space="0" w:color="auto"/>
                <w:left w:val="none" w:sz="0" w:space="0" w:color="auto"/>
                <w:bottom w:val="none" w:sz="0" w:space="0" w:color="auto"/>
                <w:right w:val="none" w:sz="0" w:space="0" w:color="auto"/>
              </w:divBdr>
              <w:divsChild>
                <w:div w:id="1000161306">
                  <w:marLeft w:val="750"/>
                  <w:marRight w:val="0"/>
                  <w:marTop w:val="0"/>
                  <w:marBottom w:val="0"/>
                  <w:divBdr>
                    <w:top w:val="none" w:sz="0" w:space="0" w:color="auto"/>
                    <w:left w:val="none" w:sz="0" w:space="0" w:color="auto"/>
                    <w:bottom w:val="none" w:sz="0" w:space="0" w:color="auto"/>
                    <w:right w:val="none" w:sz="0" w:space="0" w:color="auto"/>
                  </w:divBdr>
                </w:div>
              </w:divsChild>
            </w:div>
            <w:div w:id="1433282749">
              <w:marLeft w:val="300"/>
              <w:marRight w:val="0"/>
              <w:marTop w:val="75"/>
              <w:marBottom w:val="0"/>
              <w:divBdr>
                <w:top w:val="none" w:sz="0" w:space="0" w:color="auto"/>
                <w:left w:val="none" w:sz="0" w:space="0" w:color="auto"/>
                <w:bottom w:val="none" w:sz="0" w:space="0" w:color="auto"/>
                <w:right w:val="none" w:sz="0" w:space="0" w:color="auto"/>
              </w:divBdr>
            </w:div>
            <w:div w:id="1407649342">
              <w:marLeft w:val="300"/>
              <w:marRight w:val="0"/>
              <w:marTop w:val="75"/>
              <w:marBottom w:val="0"/>
              <w:divBdr>
                <w:top w:val="none" w:sz="0" w:space="0" w:color="auto"/>
                <w:left w:val="none" w:sz="0" w:space="0" w:color="auto"/>
                <w:bottom w:val="none" w:sz="0" w:space="0" w:color="auto"/>
                <w:right w:val="none" w:sz="0" w:space="0" w:color="auto"/>
              </w:divBdr>
              <w:divsChild>
                <w:div w:id="2131124912">
                  <w:marLeft w:val="750"/>
                  <w:marRight w:val="0"/>
                  <w:marTop w:val="0"/>
                  <w:marBottom w:val="0"/>
                  <w:divBdr>
                    <w:top w:val="none" w:sz="0" w:space="0" w:color="auto"/>
                    <w:left w:val="none" w:sz="0" w:space="0" w:color="auto"/>
                    <w:bottom w:val="none" w:sz="0" w:space="0" w:color="auto"/>
                    <w:right w:val="none" w:sz="0" w:space="0" w:color="auto"/>
                  </w:divBdr>
                </w:div>
                <w:div w:id="451901199">
                  <w:marLeft w:val="750"/>
                  <w:marRight w:val="0"/>
                  <w:marTop w:val="0"/>
                  <w:marBottom w:val="0"/>
                  <w:divBdr>
                    <w:top w:val="none" w:sz="0" w:space="0" w:color="auto"/>
                    <w:left w:val="none" w:sz="0" w:space="0" w:color="auto"/>
                    <w:bottom w:val="none" w:sz="0" w:space="0" w:color="auto"/>
                    <w:right w:val="none" w:sz="0" w:space="0" w:color="auto"/>
                  </w:divBdr>
                </w:div>
                <w:div w:id="531192140">
                  <w:marLeft w:val="750"/>
                  <w:marRight w:val="0"/>
                  <w:marTop w:val="0"/>
                  <w:marBottom w:val="0"/>
                  <w:divBdr>
                    <w:top w:val="none" w:sz="0" w:space="0" w:color="auto"/>
                    <w:left w:val="none" w:sz="0" w:space="0" w:color="auto"/>
                    <w:bottom w:val="none" w:sz="0" w:space="0" w:color="auto"/>
                    <w:right w:val="none" w:sz="0" w:space="0" w:color="auto"/>
                  </w:divBdr>
                </w:div>
              </w:divsChild>
            </w:div>
            <w:div w:id="1007908285">
              <w:marLeft w:val="300"/>
              <w:marRight w:val="0"/>
              <w:marTop w:val="75"/>
              <w:marBottom w:val="0"/>
              <w:divBdr>
                <w:top w:val="none" w:sz="0" w:space="0" w:color="auto"/>
                <w:left w:val="none" w:sz="0" w:space="0" w:color="auto"/>
                <w:bottom w:val="none" w:sz="0" w:space="0" w:color="auto"/>
                <w:right w:val="none" w:sz="0" w:space="0" w:color="auto"/>
              </w:divBdr>
              <w:divsChild>
                <w:div w:id="9307595">
                  <w:marLeft w:val="750"/>
                  <w:marRight w:val="0"/>
                  <w:marTop w:val="0"/>
                  <w:marBottom w:val="0"/>
                  <w:divBdr>
                    <w:top w:val="none" w:sz="0" w:space="0" w:color="auto"/>
                    <w:left w:val="none" w:sz="0" w:space="0" w:color="auto"/>
                    <w:bottom w:val="none" w:sz="0" w:space="0" w:color="auto"/>
                    <w:right w:val="none" w:sz="0" w:space="0" w:color="auto"/>
                  </w:divBdr>
                </w:div>
              </w:divsChild>
            </w:div>
            <w:div w:id="1457869558">
              <w:marLeft w:val="300"/>
              <w:marRight w:val="0"/>
              <w:marTop w:val="75"/>
              <w:marBottom w:val="0"/>
              <w:divBdr>
                <w:top w:val="none" w:sz="0" w:space="0" w:color="auto"/>
                <w:left w:val="none" w:sz="0" w:space="0" w:color="auto"/>
                <w:bottom w:val="none" w:sz="0" w:space="0" w:color="auto"/>
                <w:right w:val="none" w:sz="0" w:space="0" w:color="auto"/>
              </w:divBdr>
              <w:divsChild>
                <w:div w:id="193659019">
                  <w:marLeft w:val="750"/>
                  <w:marRight w:val="0"/>
                  <w:marTop w:val="0"/>
                  <w:marBottom w:val="0"/>
                  <w:divBdr>
                    <w:top w:val="none" w:sz="0" w:space="0" w:color="auto"/>
                    <w:left w:val="none" w:sz="0" w:space="0" w:color="auto"/>
                    <w:bottom w:val="none" w:sz="0" w:space="0" w:color="auto"/>
                    <w:right w:val="none" w:sz="0" w:space="0" w:color="auto"/>
                  </w:divBdr>
                </w:div>
              </w:divsChild>
            </w:div>
            <w:div w:id="1218710146">
              <w:marLeft w:val="300"/>
              <w:marRight w:val="0"/>
              <w:marTop w:val="75"/>
              <w:marBottom w:val="0"/>
              <w:divBdr>
                <w:top w:val="none" w:sz="0" w:space="0" w:color="auto"/>
                <w:left w:val="none" w:sz="0" w:space="0" w:color="auto"/>
                <w:bottom w:val="none" w:sz="0" w:space="0" w:color="auto"/>
                <w:right w:val="none" w:sz="0" w:space="0" w:color="auto"/>
              </w:divBdr>
            </w:div>
            <w:div w:id="275522737">
              <w:marLeft w:val="300"/>
              <w:marRight w:val="0"/>
              <w:marTop w:val="75"/>
              <w:marBottom w:val="0"/>
              <w:divBdr>
                <w:top w:val="none" w:sz="0" w:space="0" w:color="auto"/>
                <w:left w:val="none" w:sz="0" w:space="0" w:color="auto"/>
                <w:bottom w:val="none" w:sz="0" w:space="0" w:color="auto"/>
                <w:right w:val="none" w:sz="0" w:space="0" w:color="auto"/>
              </w:divBdr>
              <w:divsChild>
                <w:div w:id="955940232">
                  <w:marLeft w:val="750"/>
                  <w:marRight w:val="0"/>
                  <w:marTop w:val="0"/>
                  <w:marBottom w:val="0"/>
                  <w:divBdr>
                    <w:top w:val="none" w:sz="0" w:space="0" w:color="auto"/>
                    <w:left w:val="none" w:sz="0" w:space="0" w:color="auto"/>
                    <w:bottom w:val="none" w:sz="0" w:space="0" w:color="auto"/>
                    <w:right w:val="none" w:sz="0" w:space="0" w:color="auto"/>
                  </w:divBdr>
                </w:div>
                <w:div w:id="53479562">
                  <w:marLeft w:val="750"/>
                  <w:marRight w:val="0"/>
                  <w:marTop w:val="0"/>
                  <w:marBottom w:val="0"/>
                  <w:divBdr>
                    <w:top w:val="none" w:sz="0" w:space="0" w:color="auto"/>
                    <w:left w:val="none" w:sz="0" w:space="0" w:color="auto"/>
                    <w:bottom w:val="none" w:sz="0" w:space="0" w:color="auto"/>
                    <w:right w:val="none" w:sz="0" w:space="0" w:color="auto"/>
                  </w:divBdr>
                </w:div>
              </w:divsChild>
            </w:div>
            <w:div w:id="900481377">
              <w:marLeft w:val="300"/>
              <w:marRight w:val="0"/>
              <w:marTop w:val="75"/>
              <w:marBottom w:val="0"/>
              <w:divBdr>
                <w:top w:val="none" w:sz="0" w:space="0" w:color="auto"/>
                <w:left w:val="none" w:sz="0" w:space="0" w:color="auto"/>
                <w:bottom w:val="none" w:sz="0" w:space="0" w:color="auto"/>
                <w:right w:val="none" w:sz="0" w:space="0" w:color="auto"/>
              </w:divBdr>
              <w:divsChild>
                <w:div w:id="915820834">
                  <w:marLeft w:val="750"/>
                  <w:marRight w:val="0"/>
                  <w:marTop w:val="0"/>
                  <w:marBottom w:val="0"/>
                  <w:divBdr>
                    <w:top w:val="none" w:sz="0" w:space="0" w:color="auto"/>
                    <w:left w:val="none" w:sz="0" w:space="0" w:color="auto"/>
                    <w:bottom w:val="none" w:sz="0" w:space="0" w:color="auto"/>
                    <w:right w:val="none" w:sz="0" w:space="0" w:color="auto"/>
                  </w:divBdr>
                </w:div>
              </w:divsChild>
            </w:div>
            <w:div w:id="1038579849">
              <w:marLeft w:val="300"/>
              <w:marRight w:val="0"/>
              <w:marTop w:val="75"/>
              <w:marBottom w:val="0"/>
              <w:divBdr>
                <w:top w:val="none" w:sz="0" w:space="0" w:color="auto"/>
                <w:left w:val="none" w:sz="0" w:space="0" w:color="auto"/>
                <w:bottom w:val="none" w:sz="0" w:space="0" w:color="auto"/>
                <w:right w:val="none" w:sz="0" w:space="0" w:color="auto"/>
              </w:divBdr>
              <w:divsChild>
                <w:div w:id="809438227">
                  <w:marLeft w:val="750"/>
                  <w:marRight w:val="0"/>
                  <w:marTop w:val="0"/>
                  <w:marBottom w:val="0"/>
                  <w:divBdr>
                    <w:top w:val="none" w:sz="0" w:space="0" w:color="auto"/>
                    <w:left w:val="none" w:sz="0" w:space="0" w:color="auto"/>
                    <w:bottom w:val="none" w:sz="0" w:space="0" w:color="auto"/>
                    <w:right w:val="none" w:sz="0" w:space="0" w:color="auto"/>
                  </w:divBdr>
                </w:div>
              </w:divsChild>
            </w:div>
            <w:div w:id="1499228843">
              <w:marLeft w:val="300"/>
              <w:marRight w:val="0"/>
              <w:marTop w:val="75"/>
              <w:marBottom w:val="0"/>
              <w:divBdr>
                <w:top w:val="none" w:sz="0" w:space="0" w:color="auto"/>
                <w:left w:val="none" w:sz="0" w:space="0" w:color="auto"/>
                <w:bottom w:val="none" w:sz="0" w:space="0" w:color="auto"/>
                <w:right w:val="none" w:sz="0" w:space="0" w:color="auto"/>
              </w:divBdr>
              <w:divsChild>
                <w:div w:id="1177887141">
                  <w:marLeft w:val="750"/>
                  <w:marRight w:val="0"/>
                  <w:marTop w:val="0"/>
                  <w:marBottom w:val="0"/>
                  <w:divBdr>
                    <w:top w:val="none" w:sz="0" w:space="0" w:color="auto"/>
                    <w:left w:val="none" w:sz="0" w:space="0" w:color="auto"/>
                    <w:bottom w:val="none" w:sz="0" w:space="0" w:color="auto"/>
                    <w:right w:val="none" w:sz="0" w:space="0" w:color="auto"/>
                  </w:divBdr>
                </w:div>
              </w:divsChild>
            </w:div>
            <w:div w:id="1217623842">
              <w:marLeft w:val="300"/>
              <w:marRight w:val="0"/>
              <w:marTop w:val="75"/>
              <w:marBottom w:val="0"/>
              <w:divBdr>
                <w:top w:val="none" w:sz="0" w:space="0" w:color="auto"/>
                <w:left w:val="none" w:sz="0" w:space="0" w:color="auto"/>
                <w:bottom w:val="none" w:sz="0" w:space="0" w:color="auto"/>
                <w:right w:val="none" w:sz="0" w:space="0" w:color="auto"/>
              </w:divBdr>
            </w:div>
          </w:divsChild>
        </w:div>
        <w:div w:id="150416277">
          <w:marLeft w:val="0"/>
          <w:marRight w:val="0"/>
          <w:marTop w:val="150"/>
          <w:marBottom w:val="150"/>
          <w:divBdr>
            <w:top w:val="none" w:sz="0" w:space="0" w:color="auto"/>
            <w:left w:val="none" w:sz="0" w:space="0" w:color="auto"/>
            <w:bottom w:val="none" w:sz="0" w:space="0" w:color="auto"/>
            <w:right w:val="none" w:sz="0" w:space="0" w:color="auto"/>
          </w:divBdr>
          <w:divsChild>
            <w:div w:id="213126375">
              <w:marLeft w:val="300"/>
              <w:marRight w:val="0"/>
              <w:marTop w:val="75"/>
              <w:marBottom w:val="0"/>
              <w:divBdr>
                <w:top w:val="none" w:sz="0" w:space="0" w:color="auto"/>
                <w:left w:val="none" w:sz="0" w:space="0" w:color="auto"/>
                <w:bottom w:val="none" w:sz="0" w:space="0" w:color="auto"/>
                <w:right w:val="none" w:sz="0" w:space="0" w:color="auto"/>
              </w:divBdr>
            </w:div>
            <w:div w:id="1416903752">
              <w:marLeft w:val="300"/>
              <w:marRight w:val="0"/>
              <w:marTop w:val="75"/>
              <w:marBottom w:val="0"/>
              <w:divBdr>
                <w:top w:val="none" w:sz="0" w:space="0" w:color="auto"/>
                <w:left w:val="none" w:sz="0" w:space="0" w:color="auto"/>
                <w:bottom w:val="none" w:sz="0" w:space="0" w:color="auto"/>
                <w:right w:val="none" w:sz="0" w:space="0" w:color="auto"/>
              </w:divBdr>
              <w:divsChild>
                <w:div w:id="2096707920">
                  <w:marLeft w:val="750"/>
                  <w:marRight w:val="0"/>
                  <w:marTop w:val="0"/>
                  <w:marBottom w:val="0"/>
                  <w:divBdr>
                    <w:top w:val="none" w:sz="0" w:space="0" w:color="auto"/>
                    <w:left w:val="none" w:sz="0" w:space="0" w:color="auto"/>
                    <w:bottom w:val="none" w:sz="0" w:space="0" w:color="auto"/>
                    <w:right w:val="none" w:sz="0" w:space="0" w:color="auto"/>
                  </w:divBdr>
                </w:div>
              </w:divsChild>
            </w:div>
            <w:div w:id="1024480008">
              <w:marLeft w:val="300"/>
              <w:marRight w:val="0"/>
              <w:marTop w:val="75"/>
              <w:marBottom w:val="0"/>
              <w:divBdr>
                <w:top w:val="none" w:sz="0" w:space="0" w:color="auto"/>
                <w:left w:val="none" w:sz="0" w:space="0" w:color="auto"/>
                <w:bottom w:val="none" w:sz="0" w:space="0" w:color="auto"/>
                <w:right w:val="none" w:sz="0" w:space="0" w:color="auto"/>
              </w:divBdr>
            </w:div>
            <w:div w:id="1586450277">
              <w:marLeft w:val="300"/>
              <w:marRight w:val="0"/>
              <w:marTop w:val="75"/>
              <w:marBottom w:val="0"/>
              <w:divBdr>
                <w:top w:val="none" w:sz="0" w:space="0" w:color="auto"/>
                <w:left w:val="none" w:sz="0" w:space="0" w:color="auto"/>
                <w:bottom w:val="none" w:sz="0" w:space="0" w:color="auto"/>
                <w:right w:val="none" w:sz="0" w:space="0" w:color="auto"/>
              </w:divBdr>
              <w:divsChild>
                <w:div w:id="210457028">
                  <w:marLeft w:val="750"/>
                  <w:marRight w:val="0"/>
                  <w:marTop w:val="0"/>
                  <w:marBottom w:val="0"/>
                  <w:divBdr>
                    <w:top w:val="none" w:sz="0" w:space="0" w:color="auto"/>
                    <w:left w:val="none" w:sz="0" w:space="0" w:color="auto"/>
                    <w:bottom w:val="none" w:sz="0" w:space="0" w:color="auto"/>
                    <w:right w:val="none" w:sz="0" w:space="0" w:color="auto"/>
                  </w:divBdr>
                </w:div>
              </w:divsChild>
            </w:div>
            <w:div w:id="1872763982">
              <w:marLeft w:val="300"/>
              <w:marRight w:val="0"/>
              <w:marTop w:val="75"/>
              <w:marBottom w:val="0"/>
              <w:divBdr>
                <w:top w:val="none" w:sz="0" w:space="0" w:color="auto"/>
                <w:left w:val="none" w:sz="0" w:space="0" w:color="auto"/>
                <w:bottom w:val="none" w:sz="0" w:space="0" w:color="auto"/>
                <w:right w:val="none" w:sz="0" w:space="0" w:color="auto"/>
              </w:divBdr>
            </w:div>
            <w:div w:id="103885168">
              <w:marLeft w:val="300"/>
              <w:marRight w:val="0"/>
              <w:marTop w:val="75"/>
              <w:marBottom w:val="0"/>
              <w:divBdr>
                <w:top w:val="none" w:sz="0" w:space="0" w:color="auto"/>
                <w:left w:val="none" w:sz="0" w:space="0" w:color="auto"/>
                <w:bottom w:val="none" w:sz="0" w:space="0" w:color="auto"/>
                <w:right w:val="none" w:sz="0" w:space="0" w:color="auto"/>
              </w:divBdr>
              <w:divsChild>
                <w:div w:id="1618219383">
                  <w:marLeft w:val="750"/>
                  <w:marRight w:val="0"/>
                  <w:marTop w:val="0"/>
                  <w:marBottom w:val="0"/>
                  <w:divBdr>
                    <w:top w:val="none" w:sz="0" w:space="0" w:color="auto"/>
                    <w:left w:val="none" w:sz="0" w:space="0" w:color="auto"/>
                    <w:bottom w:val="none" w:sz="0" w:space="0" w:color="auto"/>
                    <w:right w:val="none" w:sz="0" w:space="0" w:color="auto"/>
                  </w:divBdr>
                </w:div>
                <w:div w:id="220677849">
                  <w:marLeft w:val="750"/>
                  <w:marRight w:val="0"/>
                  <w:marTop w:val="0"/>
                  <w:marBottom w:val="0"/>
                  <w:divBdr>
                    <w:top w:val="none" w:sz="0" w:space="0" w:color="auto"/>
                    <w:left w:val="none" w:sz="0" w:space="0" w:color="auto"/>
                    <w:bottom w:val="none" w:sz="0" w:space="0" w:color="auto"/>
                    <w:right w:val="none" w:sz="0" w:space="0" w:color="auto"/>
                  </w:divBdr>
                </w:div>
              </w:divsChild>
            </w:div>
            <w:div w:id="1356341734">
              <w:marLeft w:val="300"/>
              <w:marRight w:val="0"/>
              <w:marTop w:val="75"/>
              <w:marBottom w:val="0"/>
              <w:divBdr>
                <w:top w:val="none" w:sz="0" w:space="0" w:color="auto"/>
                <w:left w:val="none" w:sz="0" w:space="0" w:color="auto"/>
                <w:bottom w:val="none" w:sz="0" w:space="0" w:color="auto"/>
                <w:right w:val="none" w:sz="0" w:space="0" w:color="auto"/>
              </w:divBdr>
            </w:div>
            <w:div w:id="1307274421">
              <w:marLeft w:val="300"/>
              <w:marRight w:val="0"/>
              <w:marTop w:val="75"/>
              <w:marBottom w:val="0"/>
              <w:divBdr>
                <w:top w:val="none" w:sz="0" w:space="0" w:color="auto"/>
                <w:left w:val="none" w:sz="0" w:space="0" w:color="auto"/>
                <w:bottom w:val="none" w:sz="0" w:space="0" w:color="auto"/>
                <w:right w:val="none" w:sz="0" w:space="0" w:color="auto"/>
              </w:divBdr>
              <w:divsChild>
                <w:div w:id="1975332989">
                  <w:marLeft w:val="750"/>
                  <w:marRight w:val="0"/>
                  <w:marTop w:val="0"/>
                  <w:marBottom w:val="0"/>
                  <w:divBdr>
                    <w:top w:val="none" w:sz="0" w:space="0" w:color="auto"/>
                    <w:left w:val="none" w:sz="0" w:space="0" w:color="auto"/>
                    <w:bottom w:val="none" w:sz="0" w:space="0" w:color="auto"/>
                    <w:right w:val="none" w:sz="0" w:space="0" w:color="auto"/>
                  </w:divBdr>
                </w:div>
              </w:divsChild>
            </w:div>
            <w:div w:id="1199508779">
              <w:marLeft w:val="300"/>
              <w:marRight w:val="0"/>
              <w:marTop w:val="75"/>
              <w:marBottom w:val="0"/>
              <w:divBdr>
                <w:top w:val="none" w:sz="0" w:space="0" w:color="auto"/>
                <w:left w:val="none" w:sz="0" w:space="0" w:color="auto"/>
                <w:bottom w:val="none" w:sz="0" w:space="0" w:color="auto"/>
                <w:right w:val="none" w:sz="0" w:space="0" w:color="auto"/>
              </w:divBdr>
              <w:divsChild>
                <w:div w:id="289939270">
                  <w:marLeft w:val="750"/>
                  <w:marRight w:val="0"/>
                  <w:marTop w:val="0"/>
                  <w:marBottom w:val="0"/>
                  <w:divBdr>
                    <w:top w:val="none" w:sz="0" w:space="0" w:color="auto"/>
                    <w:left w:val="none" w:sz="0" w:space="0" w:color="auto"/>
                    <w:bottom w:val="none" w:sz="0" w:space="0" w:color="auto"/>
                    <w:right w:val="none" w:sz="0" w:space="0" w:color="auto"/>
                  </w:divBdr>
                </w:div>
              </w:divsChild>
            </w:div>
            <w:div w:id="2037270350">
              <w:marLeft w:val="300"/>
              <w:marRight w:val="0"/>
              <w:marTop w:val="75"/>
              <w:marBottom w:val="0"/>
              <w:divBdr>
                <w:top w:val="none" w:sz="0" w:space="0" w:color="auto"/>
                <w:left w:val="none" w:sz="0" w:space="0" w:color="auto"/>
                <w:bottom w:val="none" w:sz="0" w:space="0" w:color="auto"/>
                <w:right w:val="none" w:sz="0" w:space="0" w:color="auto"/>
              </w:divBdr>
              <w:divsChild>
                <w:div w:id="1031221454">
                  <w:marLeft w:val="750"/>
                  <w:marRight w:val="0"/>
                  <w:marTop w:val="0"/>
                  <w:marBottom w:val="0"/>
                  <w:divBdr>
                    <w:top w:val="none" w:sz="0" w:space="0" w:color="auto"/>
                    <w:left w:val="none" w:sz="0" w:space="0" w:color="auto"/>
                    <w:bottom w:val="none" w:sz="0" w:space="0" w:color="auto"/>
                    <w:right w:val="none" w:sz="0" w:space="0" w:color="auto"/>
                  </w:divBdr>
                </w:div>
                <w:div w:id="1773696624">
                  <w:marLeft w:val="750"/>
                  <w:marRight w:val="0"/>
                  <w:marTop w:val="0"/>
                  <w:marBottom w:val="0"/>
                  <w:divBdr>
                    <w:top w:val="none" w:sz="0" w:space="0" w:color="auto"/>
                    <w:left w:val="none" w:sz="0" w:space="0" w:color="auto"/>
                    <w:bottom w:val="none" w:sz="0" w:space="0" w:color="auto"/>
                    <w:right w:val="none" w:sz="0" w:space="0" w:color="auto"/>
                  </w:divBdr>
                </w:div>
                <w:div w:id="1171480993">
                  <w:marLeft w:val="750"/>
                  <w:marRight w:val="0"/>
                  <w:marTop w:val="0"/>
                  <w:marBottom w:val="0"/>
                  <w:divBdr>
                    <w:top w:val="none" w:sz="0" w:space="0" w:color="auto"/>
                    <w:left w:val="none" w:sz="0" w:space="0" w:color="auto"/>
                    <w:bottom w:val="none" w:sz="0" w:space="0" w:color="auto"/>
                    <w:right w:val="none" w:sz="0" w:space="0" w:color="auto"/>
                  </w:divBdr>
                </w:div>
                <w:div w:id="1903756803">
                  <w:marLeft w:val="750"/>
                  <w:marRight w:val="0"/>
                  <w:marTop w:val="0"/>
                  <w:marBottom w:val="0"/>
                  <w:divBdr>
                    <w:top w:val="none" w:sz="0" w:space="0" w:color="auto"/>
                    <w:left w:val="none" w:sz="0" w:space="0" w:color="auto"/>
                    <w:bottom w:val="none" w:sz="0" w:space="0" w:color="auto"/>
                    <w:right w:val="none" w:sz="0" w:space="0" w:color="auto"/>
                  </w:divBdr>
                </w:div>
                <w:div w:id="599532206">
                  <w:marLeft w:val="750"/>
                  <w:marRight w:val="0"/>
                  <w:marTop w:val="0"/>
                  <w:marBottom w:val="0"/>
                  <w:divBdr>
                    <w:top w:val="none" w:sz="0" w:space="0" w:color="auto"/>
                    <w:left w:val="none" w:sz="0" w:space="0" w:color="auto"/>
                    <w:bottom w:val="none" w:sz="0" w:space="0" w:color="auto"/>
                    <w:right w:val="none" w:sz="0" w:space="0" w:color="auto"/>
                  </w:divBdr>
                </w:div>
                <w:div w:id="212318944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59818730">
          <w:marLeft w:val="0"/>
          <w:marRight w:val="0"/>
          <w:marTop w:val="150"/>
          <w:marBottom w:val="150"/>
          <w:divBdr>
            <w:top w:val="none" w:sz="0" w:space="0" w:color="auto"/>
            <w:left w:val="none" w:sz="0" w:space="0" w:color="auto"/>
            <w:bottom w:val="none" w:sz="0" w:space="0" w:color="auto"/>
            <w:right w:val="none" w:sz="0" w:space="0" w:color="auto"/>
          </w:divBdr>
          <w:divsChild>
            <w:div w:id="2114393365">
              <w:marLeft w:val="300"/>
              <w:marRight w:val="0"/>
              <w:marTop w:val="75"/>
              <w:marBottom w:val="0"/>
              <w:divBdr>
                <w:top w:val="none" w:sz="0" w:space="0" w:color="auto"/>
                <w:left w:val="none" w:sz="0" w:space="0" w:color="auto"/>
                <w:bottom w:val="none" w:sz="0" w:space="0" w:color="auto"/>
                <w:right w:val="none" w:sz="0" w:space="0" w:color="auto"/>
              </w:divBdr>
              <w:divsChild>
                <w:div w:id="223175874">
                  <w:marLeft w:val="750"/>
                  <w:marRight w:val="0"/>
                  <w:marTop w:val="0"/>
                  <w:marBottom w:val="0"/>
                  <w:divBdr>
                    <w:top w:val="none" w:sz="0" w:space="0" w:color="auto"/>
                    <w:left w:val="none" w:sz="0" w:space="0" w:color="auto"/>
                    <w:bottom w:val="none" w:sz="0" w:space="0" w:color="auto"/>
                    <w:right w:val="none" w:sz="0" w:space="0" w:color="auto"/>
                  </w:divBdr>
                </w:div>
              </w:divsChild>
            </w:div>
            <w:div w:id="1206335047">
              <w:marLeft w:val="300"/>
              <w:marRight w:val="0"/>
              <w:marTop w:val="75"/>
              <w:marBottom w:val="0"/>
              <w:divBdr>
                <w:top w:val="none" w:sz="0" w:space="0" w:color="auto"/>
                <w:left w:val="none" w:sz="0" w:space="0" w:color="auto"/>
                <w:bottom w:val="none" w:sz="0" w:space="0" w:color="auto"/>
                <w:right w:val="none" w:sz="0" w:space="0" w:color="auto"/>
              </w:divBdr>
            </w:div>
            <w:div w:id="1359741307">
              <w:marLeft w:val="300"/>
              <w:marRight w:val="0"/>
              <w:marTop w:val="75"/>
              <w:marBottom w:val="0"/>
              <w:divBdr>
                <w:top w:val="none" w:sz="0" w:space="0" w:color="auto"/>
                <w:left w:val="none" w:sz="0" w:space="0" w:color="auto"/>
                <w:bottom w:val="none" w:sz="0" w:space="0" w:color="auto"/>
                <w:right w:val="none" w:sz="0" w:space="0" w:color="auto"/>
              </w:divBdr>
            </w:div>
            <w:div w:id="1006861248">
              <w:marLeft w:val="300"/>
              <w:marRight w:val="0"/>
              <w:marTop w:val="75"/>
              <w:marBottom w:val="0"/>
              <w:divBdr>
                <w:top w:val="none" w:sz="0" w:space="0" w:color="auto"/>
                <w:left w:val="none" w:sz="0" w:space="0" w:color="auto"/>
                <w:bottom w:val="none" w:sz="0" w:space="0" w:color="auto"/>
                <w:right w:val="none" w:sz="0" w:space="0" w:color="auto"/>
              </w:divBdr>
              <w:divsChild>
                <w:div w:id="1299456014">
                  <w:marLeft w:val="750"/>
                  <w:marRight w:val="0"/>
                  <w:marTop w:val="0"/>
                  <w:marBottom w:val="0"/>
                  <w:divBdr>
                    <w:top w:val="none" w:sz="0" w:space="0" w:color="auto"/>
                    <w:left w:val="none" w:sz="0" w:space="0" w:color="auto"/>
                    <w:bottom w:val="none" w:sz="0" w:space="0" w:color="auto"/>
                    <w:right w:val="none" w:sz="0" w:space="0" w:color="auto"/>
                  </w:divBdr>
                </w:div>
              </w:divsChild>
            </w:div>
            <w:div w:id="584729205">
              <w:marLeft w:val="300"/>
              <w:marRight w:val="0"/>
              <w:marTop w:val="75"/>
              <w:marBottom w:val="0"/>
              <w:divBdr>
                <w:top w:val="none" w:sz="0" w:space="0" w:color="auto"/>
                <w:left w:val="none" w:sz="0" w:space="0" w:color="auto"/>
                <w:bottom w:val="none" w:sz="0" w:space="0" w:color="auto"/>
                <w:right w:val="none" w:sz="0" w:space="0" w:color="auto"/>
              </w:divBdr>
              <w:divsChild>
                <w:div w:id="56931595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94430">
      <w:bodyDiv w:val="1"/>
      <w:marLeft w:val="0"/>
      <w:marRight w:val="0"/>
      <w:marTop w:val="0"/>
      <w:marBottom w:val="0"/>
      <w:divBdr>
        <w:top w:val="none" w:sz="0" w:space="0" w:color="auto"/>
        <w:left w:val="none" w:sz="0" w:space="0" w:color="auto"/>
        <w:bottom w:val="none" w:sz="0" w:space="0" w:color="auto"/>
        <w:right w:val="none" w:sz="0" w:space="0" w:color="auto"/>
      </w:divBdr>
      <w:divsChild>
        <w:div w:id="1249970022">
          <w:marLeft w:val="0"/>
          <w:marRight w:val="0"/>
          <w:marTop w:val="0"/>
          <w:marBottom w:val="0"/>
          <w:divBdr>
            <w:top w:val="none" w:sz="0" w:space="0" w:color="auto"/>
            <w:left w:val="none" w:sz="0" w:space="0" w:color="auto"/>
            <w:bottom w:val="none" w:sz="0" w:space="0" w:color="auto"/>
            <w:right w:val="none" w:sz="0" w:space="0" w:color="auto"/>
          </w:divBdr>
        </w:div>
        <w:div w:id="1580212073">
          <w:marLeft w:val="0"/>
          <w:marRight w:val="0"/>
          <w:marTop w:val="0"/>
          <w:marBottom w:val="0"/>
          <w:divBdr>
            <w:top w:val="none" w:sz="0" w:space="0" w:color="auto"/>
            <w:left w:val="none" w:sz="0" w:space="0" w:color="auto"/>
            <w:bottom w:val="none" w:sz="0" w:space="0" w:color="auto"/>
            <w:right w:val="none" w:sz="0" w:space="0" w:color="auto"/>
          </w:divBdr>
        </w:div>
        <w:div w:id="560334886">
          <w:marLeft w:val="0"/>
          <w:marRight w:val="0"/>
          <w:marTop w:val="0"/>
          <w:marBottom w:val="0"/>
          <w:divBdr>
            <w:top w:val="none" w:sz="0" w:space="0" w:color="auto"/>
            <w:left w:val="none" w:sz="0" w:space="0" w:color="auto"/>
            <w:bottom w:val="none" w:sz="0" w:space="0" w:color="auto"/>
            <w:right w:val="none" w:sz="0" w:space="0" w:color="auto"/>
          </w:divBdr>
          <w:divsChild>
            <w:div w:id="816412300">
              <w:marLeft w:val="0"/>
              <w:marRight w:val="0"/>
              <w:marTop w:val="0"/>
              <w:marBottom w:val="0"/>
              <w:divBdr>
                <w:top w:val="none" w:sz="0" w:space="0" w:color="auto"/>
                <w:left w:val="none" w:sz="0" w:space="0" w:color="auto"/>
                <w:bottom w:val="none" w:sz="0" w:space="0" w:color="auto"/>
                <w:right w:val="none" w:sz="0" w:space="0" w:color="auto"/>
              </w:divBdr>
              <w:divsChild>
                <w:div w:id="1183325649">
                  <w:marLeft w:val="0"/>
                  <w:marRight w:val="0"/>
                  <w:marTop w:val="0"/>
                  <w:marBottom w:val="0"/>
                  <w:divBdr>
                    <w:top w:val="none" w:sz="0" w:space="0" w:color="auto"/>
                    <w:left w:val="none" w:sz="0" w:space="0" w:color="auto"/>
                    <w:bottom w:val="none" w:sz="0" w:space="0" w:color="auto"/>
                    <w:right w:val="none" w:sz="0" w:space="0" w:color="auto"/>
                  </w:divBdr>
                </w:div>
                <w:div w:id="2010791232">
                  <w:marLeft w:val="0"/>
                  <w:marRight w:val="0"/>
                  <w:marTop w:val="0"/>
                  <w:marBottom w:val="0"/>
                  <w:divBdr>
                    <w:top w:val="none" w:sz="0" w:space="0" w:color="auto"/>
                    <w:left w:val="none" w:sz="0" w:space="0" w:color="auto"/>
                    <w:bottom w:val="none" w:sz="0" w:space="0" w:color="auto"/>
                    <w:right w:val="none" w:sz="0" w:space="0" w:color="auto"/>
                  </w:divBdr>
                </w:div>
                <w:div w:id="764688581">
                  <w:marLeft w:val="0"/>
                  <w:marRight w:val="0"/>
                  <w:marTop w:val="0"/>
                  <w:marBottom w:val="0"/>
                  <w:divBdr>
                    <w:top w:val="none" w:sz="0" w:space="0" w:color="auto"/>
                    <w:left w:val="none" w:sz="0" w:space="0" w:color="auto"/>
                    <w:bottom w:val="none" w:sz="0" w:space="0" w:color="auto"/>
                    <w:right w:val="none" w:sz="0" w:space="0" w:color="auto"/>
                  </w:divBdr>
                </w:div>
              </w:divsChild>
            </w:div>
            <w:div w:id="1741099179">
              <w:marLeft w:val="3450"/>
              <w:marRight w:val="0"/>
              <w:marTop w:val="0"/>
              <w:marBottom w:val="0"/>
              <w:divBdr>
                <w:top w:val="none" w:sz="0" w:space="0" w:color="auto"/>
                <w:left w:val="none" w:sz="0" w:space="0" w:color="auto"/>
                <w:bottom w:val="none" w:sz="0" w:space="0" w:color="auto"/>
                <w:right w:val="none" w:sz="0" w:space="0" w:color="auto"/>
              </w:divBdr>
              <w:divsChild>
                <w:div w:id="716589922">
                  <w:marLeft w:val="0"/>
                  <w:marRight w:val="0"/>
                  <w:marTop w:val="0"/>
                  <w:marBottom w:val="0"/>
                  <w:divBdr>
                    <w:top w:val="none" w:sz="0" w:space="0" w:color="auto"/>
                    <w:left w:val="none" w:sz="0" w:space="0" w:color="auto"/>
                    <w:bottom w:val="none" w:sz="0" w:space="0" w:color="auto"/>
                    <w:right w:val="none" w:sz="0" w:space="0" w:color="auto"/>
                  </w:divBdr>
                  <w:divsChild>
                    <w:div w:id="1100755345">
                      <w:marLeft w:val="-225"/>
                      <w:marRight w:val="-225"/>
                      <w:marTop w:val="0"/>
                      <w:marBottom w:val="0"/>
                      <w:divBdr>
                        <w:top w:val="none" w:sz="0" w:space="0" w:color="auto"/>
                        <w:left w:val="none" w:sz="0" w:space="0" w:color="auto"/>
                        <w:bottom w:val="none" w:sz="0" w:space="0" w:color="auto"/>
                        <w:right w:val="none" w:sz="0" w:space="0" w:color="auto"/>
                      </w:divBdr>
                      <w:divsChild>
                        <w:div w:id="135952109">
                          <w:marLeft w:val="0"/>
                          <w:marRight w:val="0"/>
                          <w:marTop w:val="0"/>
                          <w:marBottom w:val="0"/>
                          <w:divBdr>
                            <w:top w:val="none" w:sz="0" w:space="0" w:color="auto"/>
                            <w:left w:val="none" w:sz="0" w:space="0" w:color="auto"/>
                            <w:bottom w:val="none" w:sz="0" w:space="0" w:color="auto"/>
                            <w:right w:val="none" w:sz="0" w:space="0" w:color="auto"/>
                          </w:divBdr>
                          <w:divsChild>
                            <w:div w:id="2136947666">
                              <w:marLeft w:val="-225"/>
                              <w:marRight w:val="-225"/>
                              <w:marTop w:val="0"/>
                              <w:marBottom w:val="0"/>
                              <w:divBdr>
                                <w:top w:val="none" w:sz="0" w:space="0" w:color="auto"/>
                                <w:left w:val="none" w:sz="0" w:space="0" w:color="auto"/>
                                <w:bottom w:val="none" w:sz="0" w:space="0" w:color="auto"/>
                                <w:right w:val="none" w:sz="0" w:space="0" w:color="auto"/>
                              </w:divBdr>
                              <w:divsChild>
                                <w:div w:id="1321078618">
                                  <w:marLeft w:val="0"/>
                                  <w:marRight w:val="0"/>
                                  <w:marTop w:val="0"/>
                                  <w:marBottom w:val="0"/>
                                  <w:divBdr>
                                    <w:top w:val="none" w:sz="0" w:space="0" w:color="auto"/>
                                    <w:left w:val="none" w:sz="0" w:space="0" w:color="auto"/>
                                    <w:bottom w:val="none" w:sz="0" w:space="0" w:color="auto"/>
                                    <w:right w:val="none" w:sz="0" w:space="0" w:color="auto"/>
                                  </w:divBdr>
                                  <w:divsChild>
                                    <w:div w:id="1847402380">
                                      <w:marLeft w:val="0"/>
                                      <w:marRight w:val="0"/>
                                      <w:marTop w:val="0"/>
                                      <w:marBottom w:val="0"/>
                                      <w:divBdr>
                                        <w:top w:val="none" w:sz="0" w:space="0" w:color="auto"/>
                                        <w:left w:val="none" w:sz="0" w:space="0" w:color="auto"/>
                                        <w:bottom w:val="none" w:sz="0" w:space="0" w:color="auto"/>
                                        <w:right w:val="none" w:sz="0" w:space="0" w:color="auto"/>
                                      </w:divBdr>
                                      <w:divsChild>
                                        <w:div w:id="841968283">
                                          <w:marLeft w:val="0"/>
                                          <w:marRight w:val="0"/>
                                          <w:marTop w:val="0"/>
                                          <w:marBottom w:val="0"/>
                                          <w:divBdr>
                                            <w:top w:val="none" w:sz="0" w:space="0" w:color="auto"/>
                                            <w:left w:val="none" w:sz="0" w:space="0" w:color="auto"/>
                                            <w:bottom w:val="none" w:sz="0" w:space="0" w:color="auto"/>
                                            <w:right w:val="none" w:sz="0" w:space="0" w:color="auto"/>
                                          </w:divBdr>
                                        </w:div>
                                      </w:divsChild>
                                    </w:div>
                                    <w:div w:id="843857169">
                                      <w:marLeft w:val="0"/>
                                      <w:marRight w:val="0"/>
                                      <w:marTop w:val="0"/>
                                      <w:marBottom w:val="0"/>
                                      <w:divBdr>
                                        <w:top w:val="none" w:sz="0" w:space="0" w:color="auto"/>
                                        <w:left w:val="none" w:sz="0" w:space="0" w:color="auto"/>
                                        <w:bottom w:val="none" w:sz="0" w:space="0" w:color="auto"/>
                                        <w:right w:val="none" w:sz="0" w:space="0" w:color="auto"/>
                                      </w:divBdr>
                                      <w:divsChild>
                                        <w:div w:id="1345590908">
                                          <w:marLeft w:val="0"/>
                                          <w:marRight w:val="0"/>
                                          <w:marTop w:val="0"/>
                                          <w:marBottom w:val="0"/>
                                          <w:divBdr>
                                            <w:top w:val="none" w:sz="0" w:space="0" w:color="auto"/>
                                            <w:left w:val="none" w:sz="0" w:space="0" w:color="auto"/>
                                            <w:bottom w:val="none" w:sz="0" w:space="0" w:color="auto"/>
                                            <w:right w:val="none" w:sz="0" w:space="0" w:color="auto"/>
                                          </w:divBdr>
                                        </w:div>
                                      </w:divsChild>
                                    </w:div>
                                    <w:div w:id="1418019612">
                                      <w:marLeft w:val="0"/>
                                      <w:marRight w:val="0"/>
                                      <w:marTop w:val="0"/>
                                      <w:marBottom w:val="0"/>
                                      <w:divBdr>
                                        <w:top w:val="none" w:sz="0" w:space="0" w:color="auto"/>
                                        <w:left w:val="none" w:sz="0" w:space="0" w:color="auto"/>
                                        <w:bottom w:val="none" w:sz="0" w:space="0" w:color="auto"/>
                                        <w:right w:val="none" w:sz="0" w:space="0" w:color="auto"/>
                                      </w:divBdr>
                                      <w:divsChild>
                                        <w:div w:id="750665688">
                                          <w:marLeft w:val="0"/>
                                          <w:marRight w:val="0"/>
                                          <w:marTop w:val="0"/>
                                          <w:marBottom w:val="0"/>
                                          <w:divBdr>
                                            <w:top w:val="none" w:sz="0" w:space="0" w:color="auto"/>
                                            <w:left w:val="none" w:sz="0" w:space="0" w:color="auto"/>
                                            <w:bottom w:val="none" w:sz="0" w:space="0" w:color="auto"/>
                                            <w:right w:val="none" w:sz="0" w:space="0" w:color="auto"/>
                                          </w:divBdr>
                                        </w:div>
                                      </w:divsChild>
                                    </w:div>
                                    <w:div w:id="1704397892">
                                      <w:marLeft w:val="0"/>
                                      <w:marRight w:val="0"/>
                                      <w:marTop w:val="0"/>
                                      <w:marBottom w:val="0"/>
                                      <w:divBdr>
                                        <w:top w:val="none" w:sz="0" w:space="0" w:color="auto"/>
                                        <w:left w:val="none" w:sz="0" w:space="0" w:color="auto"/>
                                        <w:bottom w:val="none" w:sz="0" w:space="0" w:color="auto"/>
                                        <w:right w:val="none" w:sz="0" w:space="0" w:color="auto"/>
                                      </w:divBdr>
                                      <w:divsChild>
                                        <w:div w:id="1657224549">
                                          <w:marLeft w:val="0"/>
                                          <w:marRight w:val="0"/>
                                          <w:marTop w:val="0"/>
                                          <w:marBottom w:val="0"/>
                                          <w:divBdr>
                                            <w:top w:val="none" w:sz="0" w:space="0" w:color="auto"/>
                                            <w:left w:val="none" w:sz="0" w:space="0" w:color="auto"/>
                                            <w:bottom w:val="none" w:sz="0" w:space="0" w:color="auto"/>
                                            <w:right w:val="none" w:sz="0" w:space="0" w:color="auto"/>
                                          </w:divBdr>
                                        </w:div>
                                      </w:divsChild>
                                    </w:div>
                                    <w:div w:id="1603108233">
                                      <w:marLeft w:val="0"/>
                                      <w:marRight w:val="0"/>
                                      <w:marTop w:val="0"/>
                                      <w:marBottom w:val="0"/>
                                      <w:divBdr>
                                        <w:top w:val="none" w:sz="0" w:space="0" w:color="auto"/>
                                        <w:left w:val="none" w:sz="0" w:space="0" w:color="auto"/>
                                        <w:bottom w:val="none" w:sz="0" w:space="0" w:color="auto"/>
                                        <w:right w:val="none" w:sz="0" w:space="0" w:color="auto"/>
                                      </w:divBdr>
                                      <w:divsChild>
                                        <w:div w:id="2065180751">
                                          <w:marLeft w:val="0"/>
                                          <w:marRight w:val="0"/>
                                          <w:marTop w:val="0"/>
                                          <w:marBottom w:val="0"/>
                                          <w:divBdr>
                                            <w:top w:val="none" w:sz="0" w:space="0" w:color="auto"/>
                                            <w:left w:val="none" w:sz="0" w:space="0" w:color="auto"/>
                                            <w:bottom w:val="none" w:sz="0" w:space="0" w:color="auto"/>
                                            <w:right w:val="none" w:sz="0" w:space="0" w:color="auto"/>
                                          </w:divBdr>
                                        </w:div>
                                      </w:divsChild>
                                    </w:div>
                                    <w:div w:id="1374232331">
                                      <w:marLeft w:val="0"/>
                                      <w:marRight w:val="0"/>
                                      <w:marTop w:val="0"/>
                                      <w:marBottom w:val="0"/>
                                      <w:divBdr>
                                        <w:top w:val="none" w:sz="0" w:space="0" w:color="auto"/>
                                        <w:left w:val="none" w:sz="0" w:space="0" w:color="auto"/>
                                        <w:bottom w:val="none" w:sz="0" w:space="0" w:color="auto"/>
                                        <w:right w:val="none" w:sz="0" w:space="0" w:color="auto"/>
                                      </w:divBdr>
                                      <w:divsChild>
                                        <w:div w:id="1712075535">
                                          <w:marLeft w:val="0"/>
                                          <w:marRight w:val="0"/>
                                          <w:marTop w:val="0"/>
                                          <w:marBottom w:val="0"/>
                                          <w:divBdr>
                                            <w:top w:val="none" w:sz="0" w:space="0" w:color="auto"/>
                                            <w:left w:val="none" w:sz="0" w:space="0" w:color="auto"/>
                                            <w:bottom w:val="none" w:sz="0" w:space="0" w:color="auto"/>
                                            <w:right w:val="none" w:sz="0" w:space="0" w:color="auto"/>
                                          </w:divBdr>
                                        </w:div>
                                      </w:divsChild>
                                    </w:div>
                                    <w:div w:id="1204365109">
                                      <w:marLeft w:val="0"/>
                                      <w:marRight w:val="0"/>
                                      <w:marTop w:val="0"/>
                                      <w:marBottom w:val="0"/>
                                      <w:divBdr>
                                        <w:top w:val="none" w:sz="0" w:space="0" w:color="auto"/>
                                        <w:left w:val="none" w:sz="0" w:space="0" w:color="auto"/>
                                        <w:bottom w:val="none" w:sz="0" w:space="0" w:color="auto"/>
                                        <w:right w:val="none" w:sz="0" w:space="0" w:color="auto"/>
                                      </w:divBdr>
                                      <w:divsChild>
                                        <w:div w:id="525483297">
                                          <w:marLeft w:val="0"/>
                                          <w:marRight w:val="0"/>
                                          <w:marTop w:val="0"/>
                                          <w:marBottom w:val="0"/>
                                          <w:divBdr>
                                            <w:top w:val="none" w:sz="0" w:space="0" w:color="auto"/>
                                            <w:left w:val="none" w:sz="0" w:space="0" w:color="auto"/>
                                            <w:bottom w:val="none" w:sz="0" w:space="0" w:color="auto"/>
                                            <w:right w:val="none" w:sz="0" w:space="0" w:color="auto"/>
                                          </w:divBdr>
                                        </w:div>
                                      </w:divsChild>
                                    </w:div>
                                    <w:div w:id="1266110147">
                                      <w:marLeft w:val="0"/>
                                      <w:marRight w:val="0"/>
                                      <w:marTop w:val="0"/>
                                      <w:marBottom w:val="0"/>
                                      <w:divBdr>
                                        <w:top w:val="none" w:sz="0" w:space="0" w:color="auto"/>
                                        <w:left w:val="none" w:sz="0" w:space="0" w:color="auto"/>
                                        <w:bottom w:val="none" w:sz="0" w:space="0" w:color="auto"/>
                                        <w:right w:val="none" w:sz="0" w:space="0" w:color="auto"/>
                                      </w:divBdr>
                                      <w:divsChild>
                                        <w:div w:id="426191190">
                                          <w:marLeft w:val="0"/>
                                          <w:marRight w:val="0"/>
                                          <w:marTop w:val="0"/>
                                          <w:marBottom w:val="0"/>
                                          <w:divBdr>
                                            <w:top w:val="none" w:sz="0" w:space="0" w:color="auto"/>
                                            <w:left w:val="none" w:sz="0" w:space="0" w:color="auto"/>
                                            <w:bottom w:val="none" w:sz="0" w:space="0" w:color="auto"/>
                                            <w:right w:val="none" w:sz="0" w:space="0" w:color="auto"/>
                                          </w:divBdr>
                                        </w:div>
                                      </w:divsChild>
                                    </w:div>
                                    <w:div w:id="2051685331">
                                      <w:marLeft w:val="0"/>
                                      <w:marRight w:val="0"/>
                                      <w:marTop w:val="0"/>
                                      <w:marBottom w:val="0"/>
                                      <w:divBdr>
                                        <w:top w:val="none" w:sz="0" w:space="0" w:color="auto"/>
                                        <w:left w:val="none" w:sz="0" w:space="0" w:color="auto"/>
                                        <w:bottom w:val="none" w:sz="0" w:space="0" w:color="auto"/>
                                        <w:right w:val="none" w:sz="0" w:space="0" w:color="auto"/>
                                      </w:divBdr>
                                      <w:divsChild>
                                        <w:div w:id="1228147396">
                                          <w:marLeft w:val="0"/>
                                          <w:marRight w:val="0"/>
                                          <w:marTop w:val="0"/>
                                          <w:marBottom w:val="0"/>
                                          <w:divBdr>
                                            <w:top w:val="none" w:sz="0" w:space="0" w:color="auto"/>
                                            <w:left w:val="none" w:sz="0" w:space="0" w:color="auto"/>
                                            <w:bottom w:val="none" w:sz="0" w:space="0" w:color="auto"/>
                                            <w:right w:val="none" w:sz="0" w:space="0" w:color="auto"/>
                                          </w:divBdr>
                                        </w:div>
                                      </w:divsChild>
                                    </w:div>
                                    <w:div w:id="2131703861">
                                      <w:marLeft w:val="0"/>
                                      <w:marRight w:val="0"/>
                                      <w:marTop w:val="0"/>
                                      <w:marBottom w:val="0"/>
                                      <w:divBdr>
                                        <w:top w:val="none" w:sz="0" w:space="0" w:color="auto"/>
                                        <w:left w:val="none" w:sz="0" w:space="0" w:color="auto"/>
                                        <w:bottom w:val="none" w:sz="0" w:space="0" w:color="auto"/>
                                        <w:right w:val="none" w:sz="0" w:space="0" w:color="auto"/>
                                      </w:divBdr>
                                      <w:divsChild>
                                        <w:div w:id="1159813323">
                                          <w:marLeft w:val="0"/>
                                          <w:marRight w:val="0"/>
                                          <w:marTop w:val="0"/>
                                          <w:marBottom w:val="0"/>
                                          <w:divBdr>
                                            <w:top w:val="none" w:sz="0" w:space="0" w:color="auto"/>
                                            <w:left w:val="none" w:sz="0" w:space="0" w:color="auto"/>
                                            <w:bottom w:val="none" w:sz="0" w:space="0" w:color="auto"/>
                                            <w:right w:val="none" w:sz="0" w:space="0" w:color="auto"/>
                                          </w:divBdr>
                                        </w:div>
                                      </w:divsChild>
                                    </w:div>
                                    <w:div w:id="2037727630">
                                      <w:marLeft w:val="0"/>
                                      <w:marRight w:val="0"/>
                                      <w:marTop w:val="0"/>
                                      <w:marBottom w:val="0"/>
                                      <w:divBdr>
                                        <w:top w:val="none" w:sz="0" w:space="0" w:color="auto"/>
                                        <w:left w:val="none" w:sz="0" w:space="0" w:color="auto"/>
                                        <w:bottom w:val="none" w:sz="0" w:space="0" w:color="auto"/>
                                        <w:right w:val="none" w:sz="0" w:space="0" w:color="auto"/>
                                      </w:divBdr>
                                      <w:divsChild>
                                        <w:div w:id="1998917659">
                                          <w:marLeft w:val="0"/>
                                          <w:marRight w:val="0"/>
                                          <w:marTop w:val="0"/>
                                          <w:marBottom w:val="0"/>
                                          <w:divBdr>
                                            <w:top w:val="none" w:sz="0" w:space="0" w:color="auto"/>
                                            <w:left w:val="none" w:sz="0" w:space="0" w:color="auto"/>
                                            <w:bottom w:val="none" w:sz="0" w:space="0" w:color="auto"/>
                                            <w:right w:val="none" w:sz="0" w:space="0" w:color="auto"/>
                                          </w:divBdr>
                                        </w:div>
                                      </w:divsChild>
                                    </w:div>
                                    <w:div w:id="14044457">
                                      <w:marLeft w:val="0"/>
                                      <w:marRight w:val="0"/>
                                      <w:marTop w:val="0"/>
                                      <w:marBottom w:val="0"/>
                                      <w:divBdr>
                                        <w:top w:val="none" w:sz="0" w:space="0" w:color="auto"/>
                                        <w:left w:val="none" w:sz="0" w:space="0" w:color="auto"/>
                                        <w:bottom w:val="none" w:sz="0" w:space="0" w:color="auto"/>
                                        <w:right w:val="none" w:sz="0" w:space="0" w:color="auto"/>
                                      </w:divBdr>
                                      <w:divsChild>
                                        <w:div w:id="311953372">
                                          <w:marLeft w:val="0"/>
                                          <w:marRight w:val="0"/>
                                          <w:marTop w:val="0"/>
                                          <w:marBottom w:val="0"/>
                                          <w:divBdr>
                                            <w:top w:val="none" w:sz="0" w:space="0" w:color="auto"/>
                                            <w:left w:val="none" w:sz="0" w:space="0" w:color="auto"/>
                                            <w:bottom w:val="none" w:sz="0" w:space="0" w:color="auto"/>
                                            <w:right w:val="none" w:sz="0" w:space="0" w:color="auto"/>
                                          </w:divBdr>
                                        </w:div>
                                      </w:divsChild>
                                    </w:div>
                                    <w:div w:id="410198510">
                                      <w:marLeft w:val="0"/>
                                      <w:marRight w:val="0"/>
                                      <w:marTop w:val="0"/>
                                      <w:marBottom w:val="0"/>
                                      <w:divBdr>
                                        <w:top w:val="none" w:sz="0" w:space="0" w:color="auto"/>
                                        <w:left w:val="none" w:sz="0" w:space="0" w:color="auto"/>
                                        <w:bottom w:val="none" w:sz="0" w:space="0" w:color="auto"/>
                                        <w:right w:val="none" w:sz="0" w:space="0" w:color="auto"/>
                                      </w:divBdr>
                                      <w:divsChild>
                                        <w:div w:id="1055852588">
                                          <w:marLeft w:val="0"/>
                                          <w:marRight w:val="0"/>
                                          <w:marTop w:val="0"/>
                                          <w:marBottom w:val="0"/>
                                          <w:divBdr>
                                            <w:top w:val="none" w:sz="0" w:space="0" w:color="auto"/>
                                            <w:left w:val="none" w:sz="0" w:space="0" w:color="auto"/>
                                            <w:bottom w:val="none" w:sz="0" w:space="0" w:color="auto"/>
                                            <w:right w:val="none" w:sz="0" w:space="0" w:color="auto"/>
                                          </w:divBdr>
                                        </w:div>
                                      </w:divsChild>
                                    </w:div>
                                    <w:div w:id="1972709136">
                                      <w:marLeft w:val="0"/>
                                      <w:marRight w:val="0"/>
                                      <w:marTop w:val="0"/>
                                      <w:marBottom w:val="0"/>
                                      <w:divBdr>
                                        <w:top w:val="none" w:sz="0" w:space="0" w:color="auto"/>
                                        <w:left w:val="none" w:sz="0" w:space="0" w:color="auto"/>
                                        <w:bottom w:val="none" w:sz="0" w:space="0" w:color="auto"/>
                                        <w:right w:val="none" w:sz="0" w:space="0" w:color="auto"/>
                                      </w:divBdr>
                                      <w:divsChild>
                                        <w:div w:id="538780627">
                                          <w:marLeft w:val="0"/>
                                          <w:marRight w:val="0"/>
                                          <w:marTop w:val="0"/>
                                          <w:marBottom w:val="0"/>
                                          <w:divBdr>
                                            <w:top w:val="none" w:sz="0" w:space="0" w:color="auto"/>
                                            <w:left w:val="none" w:sz="0" w:space="0" w:color="auto"/>
                                            <w:bottom w:val="none" w:sz="0" w:space="0" w:color="auto"/>
                                            <w:right w:val="none" w:sz="0" w:space="0" w:color="auto"/>
                                          </w:divBdr>
                                        </w:div>
                                      </w:divsChild>
                                    </w:div>
                                    <w:div w:id="1839686185">
                                      <w:marLeft w:val="0"/>
                                      <w:marRight w:val="0"/>
                                      <w:marTop w:val="0"/>
                                      <w:marBottom w:val="0"/>
                                      <w:divBdr>
                                        <w:top w:val="none" w:sz="0" w:space="0" w:color="auto"/>
                                        <w:left w:val="none" w:sz="0" w:space="0" w:color="auto"/>
                                        <w:bottom w:val="none" w:sz="0" w:space="0" w:color="auto"/>
                                        <w:right w:val="none" w:sz="0" w:space="0" w:color="auto"/>
                                      </w:divBdr>
                                      <w:divsChild>
                                        <w:div w:id="816653467">
                                          <w:marLeft w:val="0"/>
                                          <w:marRight w:val="0"/>
                                          <w:marTop w:val="0"/>
                                          <w:marBottom w:val="0"/>
                                          <w:divBdr>
                                            <w:top w:val="none" w:sz="0" w:space="0" w:color="auto"/>
                                            <w:left w:val="none" w:sz="0" w:space="0" w:color="auto"/>
                                            <w:bottom w:val="none" w:sz="0" w:space="0" w:color="auto"/>
                                            <w:right w:val="none" w:sz="0" w:space="0" w:color="auto"/>
                                          </w:divBdr>
                                        </w:div>
                                      </w:divsChild>
                                    </w:div>
                                    <w:div w:id="1151139909">
                                      <w:marLeft w:val="0"/>
                                      <w:marRight w:val="0"/>
                                      <w:marTop w:val="0"/>
                                      <w:marBottom w:val="0"/>
                                      <w:divBdr>
                                        <w:top w:val="none" w:sz="0" w:space="0" w:color="auto"/>
                                        <w:left w:val="none" w:sz="0" w:space="0" w:color="auto"/>
                                        <w:bottom w:val="none" w:sz="0" w:space="0" w:color="auto"/>
                                        <w:right w:val="none" w:sz="0" w:space="0" w:color="auto"/>
                                      </w:divBdr>
                                      <w:divsChild>
                                        <w:div w:id="2134595882">
                                          <w:marLeft w:val="0"/>
                                          <w:marRight w:val="0"/>
                                          <w:marTop w:val="0"/>
                                          <w:marBottom w:val="0"/>
                                          <w:divBdr>
                                            <w:top w:val="none" w:sz="0" w:space="0" w:color="auto"/>
                                            <w:left w:val="none" w:sz="0" w:space="0" w:color="auto"/>
                                            <w:bottom w:val="none" w:sz="0" w:space="0" w:color="auto"/>
                                            <w:right w:val="none" w:sz="0" w:space="0" w:color="auto"/>
                                          </w:divBdr>
                                        </w:div>
                                      </w:divsChild>
                                    </w:div>
                                    <w:div w:id="482619230">
                                      <w:marLeft w:val="0"/>
                                      <w:marRight w:val="0"/>
                                      <w:marTop w:val="0"/>
                                      <w:marBottom w:val="0"/>
                                      <w:divBdr>
                                        <w:top w:val="none" w:sz="0" w:space="0" w:color="auto"/>
                                        <w:left w:val="none" w:sz="0" w:space="0" w:color="auto"/>
                                        <w:bottom w:val="none" w:sz="0" w:space="0" w:color="auto"/>
                                        <w:right w:val="none" w:sz="0" w:space="0" w:color="auto"/>
                                      </w:divBdr>
                                      <w:divsChild>
                                        <w:div w:id="1686663136">
                                          <w:marLeft w:val="0"/>
                                          <w:marRight w:val="0"/>
                                          <w:marTop w:val="0"/>
                                          <w:marBottom w:val="0"/>
                                          <w:divBdr>
                                            <w:top w:val="none" w:sz="0" w:space="0" w:color="auto"/>
                                            <w:left w:val="none" w:sz="0" w:space="0" w:color="auto"/>
                                            <w:bottom w:val="none" w:sz="0" w:space="0" w:color="auto"/>
                                            <w:right w:val="none" w:sz="0" w:space="0" w:color="auto"/>
                                          </w:divBdr>
                                        </w:div>
                                      </w:divsChild>
                                    </w:div>
                                    <w:div w:id="962730818">
                                      <w:marLeft w:val="0"/>
                                      <w:marRight w:val="0"/>
                                      <w:marTop w:val="0"/>
                                      <w:marBottom w:val="0"/>
                                      <w:divBdr>
                                        <w:top w:val="none" w:sz="0" w:space="0" w:color="auto"/>
                                        <w:left w:val="none" w:sz="0" w:space="0" w:color="auto"/>
                                        <w:bottom w:val="none" w:sz="0" w:space="0" w:color="auto"/>
                                        <w:right w:val="none" w:sz="0" w:space="0" w:color="auto"/>
                                      </w:divBdr>
                                      <w:divsChild>
                                        <w:div w:id="3883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95031">
                          <w:marLeft w:val="0"/>
                          <w:marRight w:val="0"/>
                          <w:marTop w:val="0"/>
                          <w:marBottom w:val="0"/>
                          <w:divBdr>
                            <w:top w:val="none" w:sz="0" w:space="0" w:color="auto"/>
                            <w:left w:val="none" w:sz="0" w:space="0" w:color="auto"/>
                            <w:bottom w:val="none" w:sz="0" w:space="0" w:color="auto"/>
                            <w:right w:val="none" w:sz="0" w:space="0" w:color="auto"/>
                          </w:divBdr>
                          <w:divsChild>
                            <w:div w:id="1962759487">
                              <w:marLeft w:val="-225"/>
                              <w:marRight w:val="-225"/>
                              <w:marTop w:val="0"/>
                              <w:marBottom w:val="0"/>
                              <w:divBdr>
                                <w:top w:val="none" w:sz="0" w:space="0" w:color="auto"/>
                                <w:left w:val="none" w:sz="0" w:space="0" w:color="auto"/>
                                <w:bottom w:val="none" w:sz="0" w:space="0" w:color="auto"/>
                                <w:right w:val="none" w:sz="0" w:space="0" w:color="auto"/>
                              </w:divBdr>
                              <w:divsChild>
                                <w:div w:id="1471091619">
                                  <w:marLeft w:val="0"/>
                                  <w:marRight w:val="0"/>
                                  <w:marTop w:val="0"/>
                                  <w:marBottom w:val="0"/>
                                  <w:divBdr>
                                    <w:top w:val="none" w:sz="0" w:space="0" w:color="auto"/>
                                    <w:left w:val="none" w:sz="0" w:space="0" w:color="auto"/>
                                    <w:bottom w:val="none" w:sz="0" w:space="0" w:color="auto"/>
                                    <w:right w:val="none" w:sz="0" w:space="0" w:color="auto"/>
                                  </w:divBdr>
                                  <w:divsChild>
                                    <w:div w:id="1620062507">
                                      <w:marLeft w:val="0"/>
                                      <w:marRight w:val="0"/>
                                      <w:marTop w:val="0"/>
                                      <w:marBottom w:val="0"/>
                                      <w:divBdr>
                                        <w:top w:val="none" w:sz="0" w:space="0" w:color="auto"/>
                                        <w:left w:val="none" w:sz="0" w:space="0" w:color="auto"/>
                                        <w:bottom w:val="none" w:sz="0" w:space="0" w:color="auto"/>
                                        <w:right w:val="none" w:sz="0" w:space="0" w:color="auto"/>
                                      </w:divBdr>
                                      <w:divsChild>
                                        <w:div w:id="724839406">
                                          <w:marLeft w:val="-225"/>
                                          <w:marRight w:val="-225"/>
                                          <w:marTop w:val="0"/>
                                          <w:marBottom w:val="0"/>
                                          <w:divBdr>
                                            <w:top w:val="none" w:sz="0" w:space="0" w:color="auto"/>
                                            <w:left w:val="none" w:sz="0" w:space="0" w:color="auto"/>
                                            <w:bottom w:val="none" w:sz="0" w:space="0" w:color="auto"/>
                                            <w:right w:val="none" w:sz="0" w:space="0" w:color="auto"/>
                                          </w:divBdr>
                                          <w:divsChild>
                                            <w:div w:id="905988419">
                                              <w:marLeft w:val="0"/>
                                              <w:marRight w:val="0"/>
                                              <w:marTop w:val="0"/>
                                              <w:marBottom w:val="0"/>
                                              <w:divBdr>
                                                <w:top w:val="none" w:sz="0" w:space="0" w:color="auto"/>
                                                <w:left w:val="none" w:sz="0" w:space="0" w:color="auto"/>
                                                <w:bottom w:val="none" w:sz="0" w:space="0" w:color="auto"/>
                                                <w:right w:val="none" w:sz="0" w:space="0" w:color="auto"/>
                                              </w:divBdr>
                                            </w:div>
                                            <w:div w:id="729117338">
                                              <w:marLeft w:val="0"/>
                                              <w:marRight w:val="0"/>
                                              <w:marTop w:val="450"/>
                                              <w:marBottom w:val="0"/>
                                              <w:divBdr>
                                                <w:top w:val="none" w:sz="0" w:space="0" w:color="auto"/>
                                                <w:left w:val="none" w:sz="0" w:space="0" w:color="auto"/>
                                                <w:bottom w:val="none" w:sz="0" w:space="0" w:color="auto"/>
                                                <w:right w:val="none" w:sz="0" w:space="0" w:color="auto"/>
                                              </w:divBdr>
                                              <w:divsChild>
                                                <w:div w:id="50661114">
                                                  <w:marLeft w:val="0"/>
                                                  <w:marRight w:val="0"/>
                                                  <w:marTop w:val="0"/>
                                                  <w:marBottom w:val="0"/>
                                                  <w:divBdr>
                                                    <w:top w:val="none" w:sz="0" w:space="0" w:color="auto"/>
                                                    <w:left w:val="none" w:sz="0" w:space="0" w:color="auto"/>
                                                    <w:bottom w:val="none" w:sz="0" w:space="0" w:color="auto"/>
                                                    <w:right w:val="none" w:sz="0" w:space="0" w:color="auto"/>
                                                  </w:divBdr>
                                                  <w:divsChild>
                                                    <w:div w:id="401831380">
                                                      <w:marLeft w:val="0"/>
                                                      <w:marRight w:val="0"/>
                                                      <w:marTop w:val="0"/>
                                                      <w:marBottom w:val="0"/>
                                                      <w:divBdr>
                                                        <w:top w:val="none" w:sz="0" w:space="0" w:color="auto"/>
                                                        <w:left w:val="none" w:sz="0" w:space="0" w:color="auto"/>
                                                        <w:bottom w:val="none" w:sz="0" w:space="0" w:color="auto"/>
                                                        <w:right w:val="none" w:sz="0" w:space="0" w:color="auto"/>
                                                      </w:divBdr>
                                                      <w:divsChild>
                                                        <w:div w:id="1617981145">
                                                          <w:marLeft w:val="0"/>
                                                          <w:marRight w:val="0"/>
                                                          <w:marTop w:val="0"/>
                                                          <w:marBottom w:val="0"/>
                                                          <w:divBdr>
                                                            <w:top w:val="none" w:sz="0" w:space="0" w:color="auto"/>
                                                            <w:left w:val="none" w:sz="0" w:space="0" w:color="auto"/>
                                                            <w:bottom w:val="none" w:sz="0" w:space="0" w:color="auto"/>
                                                            <w:right w:val="none" w:sz="0" w:space="0" w:color="auto"/>
                                                          </w:divBdr>
                                                          <w:divsChild>
                                                            <w:div w:id="990720219">
                                                              <w:marLeft w:val="0"/>
                                                              <w:marRight w:val="0"/>
                                                              <w:marTop w:val="0"/>
                                                              <w:marBottom w:val="0"/>
                                                              <w:divBdr>
                                                                <w:top w:val="none" w:sz="0" w:space="0" w:color="auto"/>
                                                                <w:left w:val="none" w:sz="0" w:space="0" w:color="auto"/>
                                                                <w:bottom w:val="none" w:sz="0" w:space="0" w:color="auto"/>
                                                                <w:right w:val="none" w:sz="0" w:space="0" w:color="auto"/>
                                                              </w:divBdr>
                                                            </w:div>
                                                            <w:div w:id="2108113717">
                                                              <w:marLeft w:val="0"/>
                                                              <w:marRight w:val="0"/>
                                                              <w:marTop w:val="0"/>
                                                              <w:marBottom w:val="0"/>
                                                              <w:divBdr>
                                                                <w:top w:val="none" w:sz="0" w:space="0" w:color="auto"/>
                                                                <w:left w:val="none" w:sz="0" w:space="0" w:color="auto"/>
                                                                <w:bottom w:val="none" w:sz="0" w:space="0" w:color="auto"/>
                                                                <w:right w:val="none" w:sz="0" w:space="0" w:color="auto"/>
                                                              </w:divBdr>
                                                              <w:divsChild>
                                                                <w:div w:id="1167328048">
                                                                  <w:marLeft w:val="0"/>
                                                                  <w:marRight w:val="0"/>
                                                                  <w:marTop w:val="0"/>
                                                                  <w:marBottom w:val="150"/>
                                                                  <w:divBdr>
                                                                    <w:top w:val="none" w:sz="0" w:space="0" w:color="auto"/>
                                                                    <w:left w:val="none" w:sz="0" w:space="0" w:color="auto"/>
                                                                    <w:bottom w:val="none" w:sz="0" w:space="0" w:color="auto"/>
                                                                    <w:right w:val="none" w:sz="0" w:space="0" w:color="auto"/>
                                                                  </w:divBdr>
                                                                </w:div>
                                                                <w:div w:id="1327979366">
                                                                  <w:marLeft w:val="0"/>
                                                                  <w:marRight w:val="0"/>
                                                                  <w:marTop w:val="0"/>
                                                                  <w:marBottom w:val="150"/>
                                                                  <w:divBdr>
                                                                    <w:top w:val="none" w:sz="0" w:space="0" w:color="auto"/>
                                                                    <w:left w:val="none" w:sz="0" w:space="0" w:color="auto"/>
                                                                    <w:bottom w:val="none" w:sz="0" w:space="0" w:color="auto"/>
                                                                    <w:right w:val="none" w:sz="0" w:space="0" w:color="auto"/>
                                                                  </w:divBdr>
                                                                </w:div>
                                                                <w:div w:id="1771463434">
                                                                  <w:marLeft w:val="0"/>
                                                                  <w:marRight w:val="0"/>
                                                                  <w:marTop w:val="0"/>
                                                                  <w:marBottom w:val="150"/>
                                                                  <w:divBdr>
                                                                    <w:top w:val="none" w:sz="0" w:space="0" w:color="auto"/>
                                                                    <w:left w:val="none" w:sz="0" w:space="0" w:color="auto"/>
                                                                    <w:bottom w:val="none" w:sz="0" w:space="0" w:color="auto"/>
                                                                    <w:right w:val="none" w:sz="0" w:space="0" w:color="auto"/>
                                                                  </w:divBdr>
                                                                </w:div>
                                                                <w:div w:id="564685688">
                                                                  <w:marLeft w:val="0"/>
                                                                  <w:marRight w:val="0"/>
                                                                  <w:marTop w:val="0"/>
                                                                  <w:marBottom w:val="150"/>
                                                                  <w:divBdr>
                                                                    <w:top w:val="none" w:sz="0" w:space="0" w:color="auto"/>
                                                                    <w:left w:val="none" w:sz="0" w:space="0" w:color="auto"/>
                                                                    <w:bottom w:val="none" w:sz="0" w:space="0" w:color="auto"/>
                                                                    <w:right w:val="none" w:sz="0" w:space="0" w:color="auto"/>
                                                                  </w:divBdr>
                                                                </w:div>
                                                                <w:div w:id="1176267845">
                                                                  <w:marLeft w:val="0"/>
                                                                  <w:marRight w:val="0"/>
                                                                  <w:marTop w:val="0"/>
                                                                  <w:marBottom w:val="150"/>
                                                                  <w:divBdr>
                                                                    <w:top w:val="none" w:sz="0" w:space="0" w:color="auto"/>
                                                                    <w:left w:val="none" w:sz="0" w:space="0" w:color="auto"/>
                                                                    <w:bottom w:val="none" w:sz="0" w:space="0" w:color="auto"/>
                                                                    <w:right w:val="none" w:sz="0" w:space="0" w:color="auto"/>
                                                                  </w:divBdr>
                                                                  <w:divsChild>
                                                                    <w:div w:id="1129251118">
                                                                      <w:marLeft w:val="0"/>
                                                                      <w:marRight w:val="0"/>
                                                                      <w:marTop w:val="0"/>
                                                                      <w:marBottom w:val="0"/>
                                                                      <w:divBdr>
                                                                        <w:top w:val="none" w:sz="0" w:space="0" w:color="auto"/>
                                                                        <w:left w:val="none" w:sz="0" w:space="0" w:color="auto"/>
                                                                        <w:bottom w:val="none" w:sz="0" w:space="0" w:color="auto"/>
                                                                        <w:right w:val="none" w:sz="0" w:space="0" w:color="auto"/>
                                                                      </w:divBdr>
                                                                      <w:divsChild>
                                                                        <w:div w:id="146672719">
                                                                          <w:marLeft w:val="0"/>
                                                                          <w:marRight w:val="0"/>
                                                                          <w:marTop w:val="0"/>
                                                                          <w:marBottom w:val="0"/>
                                                                          <w:divBdr>
                                                                            <w:top w:val="none" w:sz="0" w:space="0" w:color="auto"/>
                                                                            <w:left w:val="none" w:sz="0" w:space="0" w:color="auto"/>
                                                                            <w:bottom w:val="none" w:sz="0" w:space="0" w:color="auto"/>
                                                                            <w:right w:val="none" w:sz="0" w:space="0" w:color="auto"/>
                                                                          </w:divBdr>
                                                                          <w:divsChild>
                                                                            <w:div w:id="93943783">
                                                                              <w:marLeft w:val="0"/>
                                                                              <w:marRight w:val="0"/>
                                                                              <w:marTop w:val="0"/>
                                                                              <w:marBottom w:val="0"/>
                                                                              <w:divBdr>
                                                                                <w:top w:val="none" w:sz="0" w:space="0" w:color="auto"/>
                                                                                <w:left w:val="none" w:sz="0" w:space="0" w:color="auto"/>
                                                                                <w:bottom w:val="none" w:sz="0" w:space="0" w:color="auto"/>
                                                                                <w:right w:val="none" w:sz="0" w:space="0" w:color="auto"/>
                                                                              </w:divBdr>
                                                                            </w:div>
                                                                            <w:div w:id="20492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72967">
                                                                  <w:marLeft w:val="0"/>
                                                                  <w:marRight w:val="0"/>
                                                                  <w:marTop w:val="0"/>
                                                                  <w:marBottom w:val="150"/>
                                                                  <w:divBdr>
                                                                    <w:top w:val="none" w:sz="0" w:space="0" w:color="auto"/>
                                                                    <w:left w:val="none" w:sz="0" w:space="0" w:color="auto"/>
                                                                    <w:bottom w:val="none" w:sz="0" w:space="0" w:color="auto"/>
                                                                    <w:right w:val="none" w:sz="0" w:space="0" w:color="auto"/>
                                                                  </w:divBdr>
                                                                  <w:divsChild>
                                                                    <w:div w:id="72314476">
                                                                      <w:marLeft w:val="-225"/>
                                                                      <w:marRight w:val="-225"/>
                                                                      <w:marTop w:val="0"/>
                                                                      <w:marBottom w:val="0"/>
                                                                      <w:divBdr>
                                                                        <w:top w:val="none" w:sz="0" w:space="0" w:color="auto"/>
                                                                        <w:left w:val="none" w:sz="0" w:space="0" w:color="auto"/>
                                                                        <w:bottom w:val="none" w:sz="0" w:space="0" w:color="auto"/>
                                                                        <w:right w:val="none" w:sz="0" w:space="0" w:color="auto"/>
                                                                      </w:divBdr>
                                                                      <w:divsChild>
                                                                        <w:div w:id="743457971">
                                                                          <w:marLeft w:val="0"/>
                                                                          <w:marRight w:val="0"/>
                                                                          <w:marTop w:val="0"/>
                                                                          <w:marBottom w:val="0"/>
                                                                          <w:divBdr>
                                                                            <w:top w:val="none" w:sz="0" w:space="0" w:color="auto"/>
                                                                            <w:left w:val="none" w:sz="0" w:space="0" w:color="auto"/>
                                                                            <w:bottom w:val="none" w:sz="0" w:space="0" w:color="auto"/>
                                                                            <w:right w:val="none" w:sz="0" w:space="0" w:color="auto"/>
                                                                          </w:divBdr>
                                                                        </w:div>
                                                                        <w:div w:id="5474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942">
                                                                  <w:marLeft w:val="0"/>
                                                                  <w:marRight w:val="0"/>
                                                                  <w:marTop w:val="0"/>
                                                                  <w:marBottom w:val="150"/>
                                                                  <w:divBdr>
                                                                    <w:top w:val="none" w:sz="0" w:space="0" w:color="auto"/>
                                                                    <w:left w:val="none" w:sz="0" w:space="0" w:color="auto"/>
                                                                    <w:bottom w:val="none" w:sz="0" w:space="0" w:color="auto"/>
                                                                    <w:right w:val="none" w:sz="0" w:space="0" w:color="auto"/>
                                                                  </w:divBdr>
                                                                  <w:divsChild>
                                                                    <w:div w:id="213466218">
                                                                      <w:marLeft w:val="-225"/>
                                                                      <w:marRight w:val="-225"/>
                                                                      <w:marTop w:val="0"/>
                                                                      <w:marBottom w:val="0"/>
                                                                      <w:divBdr>
                                                                        <w:top w:val="none" w:sz="0" w:space="0" w:color="auto"/>
                                                                        <w:left w:val="none" w:sz="0" w:space="0" w:color="auto"/>
                                                                        <w:bottom w:val="none" w:sz="0" w:space="0" w:color="auto"/>
                                                                        <w:right w:val="none" w:sz="0" w:space="0" w:color="auto"/>
                                                                      </w:divBdr>
                                                                      <w:divsChild>
                                                                        <w:div w:id="1062023971">
                                                                          <w:marLeft w:val="0"/>
                                                                          <w:marRight w:val="0"/>
                                                                          <w:marTop w:val="0"/>
                                                                          <w:marBottom w:val="0"/>
                                                                          <w:divBdr>
                                                                            <w:top w:val="none" w:sz="0" w:space="0" w:color="auto"/>
                                                                            <w:left w:val="none" w:sz="0" w:space="0" w:color="auto"/>
                                                                            <w:bottom w:val="none" w:sz="0" w:space="0" w:color="auto"/>
                                                                            <w:right w:val="none" w:sz="0" w:space="0" w:color="auto"/>
                                                                          </w:divBdr>
                                                                        </w:div>
                                                                        <w:div w:id="15142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0366">
                                                                  <w:marLeft w:val="0"/>
                                                                  <w:marRight w:val="0"/>
                                                                  <w:marTop w:val="0"/>
                                                                  <w:marBottom w:val="150"/>
                                                                  <w:divBdr>
                                                                    <w:top w:val="none" w:sz="0" w:space="0" w:color="auto"/>
                                                                    <w:left w:val="none" w:sz="0" w:space="0" w:color="auto"/>
                                                                    <w:bottom w:val="none" w:sz="0" w:space="0" w:color="auto"/>
                                                                    <w:right w:val="none" w:sz="0" w:space="0" w:color="auto"/>
                                                                  </w:divBdr>
                                                                </w:div>
                                                                <w:div w:id="186409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23253851">
                                                      <w:marLeft w:val="0"/>
                                                      <w:marRight w:val="0"/>
                                                      <w:marTop w:val="0"/>
                                                      <w:marBottom w:val="0"/>
                                                      <w:divBdr>
                                                        <w:top w:val="none" w:sz="0" w:space="0" w:color="auto"/>
                                                        <w:left w:val="none" w:sz="0" w:space="0" w:color="auto"/>
                                                        <w:bottom w:val="none" w:sz="0" w:space="0" w:color="auto"/>
                                                        <w:right w:val="none" w:sz="0" w:space="0" w:color="auto"/>
                                                      </w:divBdr>
                                                      <w:divsChild>
                                                        <w:div w:id="38626016">
                                                          <w:marLeft w:val="0"/>
                                                          <w:marRight w:val="0"/>
                                                          <w:marTop w:val="0"/>
                                                          <w:marBottom w:val="0"/>
                                                          <w:divBdr>
                                                            <w:top w:val="none" w:sz="0" w:space="0" w:color="auto"/>
                                                            <w:left w:val="none" w:sz="0" w:space="0" w:color="auto"/>
                                                            <w:bottom w:val="none" w:sz="0" w:space="0" w:color="auto"/>
                                                            <w:right w:val="none" w:sz="0" w:space="0" w:color="auto"/>
                                                          </w:divBdr>
                                                          <w:divsChild>
                                                            <w:div w:id="24402752">
                                                              <w:marLeft w:val="0"/>
                                                              <w:marRight w:val="0"/>
                                                              <w:marTop w:val="0"/>
                                                              <w:marBottom w:val="0"/>
                                                              <w:divBdr>
                                                                <w:top w:val="none" w:sz="0" w:space="0" w:color="auto"/>
                                                                <w:left w:val="none" w:sz="0" w:space="0" w:color="auto"/>
                                                                <w:bottom w:val="none" w:sz="0" w:space="0" w:color="auto"/>
                                                                <w:right w:val="none" w:sz="0" w:space="0" w:color="auto"/>
                                                              </w:divBdr>
                                                            </w:div>
                                                            <w:div w:id="1580601862">
                                                              <w:marLeft w:val="0"/>
                                                              <w:marRight w:val="0"/>
                                                              <w:marTop w:val="0"/>
                                                              <w:marBottom w:val="0"/>
                                                              <w:divBdr>
                                                                <w:top w:val="none" w:sz="0" w:space="0" w:color="auto"/>
                                                                <w:left w:val="none" w:sz="0" w:space="0" w:color="auto"/>
                                                                <w:bottom w:val="none" w:sz="0" w:space="0" w:color="auto"/>
                                                                <w:right w:val="none" w:sz="0" w:space="0" w:color="auto"/>
                                                              </w:divBdr>
                                                              <w:divsChild>
                                                                <w:div w:id="910890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06569505">
                                                      <w:marLeft w:val="0"/>
                                                      <w:marRight w:val="0"/>
                                                      <w:marTop w:val="0"/>
                                                      <w:marBottom w:val="0"/>
                                                      <w:divBdr>
                                                        <w:top w:val="none" w:sz="0" w:space="0" w:color="auto"/>
                                                        <w:left w:val="none" w:sz="0" w:space="0" w:color="auto"/>
                                                        <w:bottom w:val="none" w:sz="0" w:space="0" w:color="auto"/>
                                                        <w:right w:val="none" w:sz="0" w:space="0" w:color="auto"/>
                                                      </w:divBdr>
                                                      <w:divsChild>
                                                        <w:div w:id="884099048">
                                                          <w:marLeft w:val="0"/>
                                                          <w:marRight w:val="0"/>
                                                          <w:marTop w:val="0"/>
                                                          <w:marBottom w:val="0"/>
                                                          <w:divBdr>
                                                            <w:top w:val="none" w:sz="0" w:space="0" w:color="auto"/>
                                                            <w:left w:val="none" w:sz="0" w:space="0" w:color="auto"/>
                                                            <w:bottom w:val="none" w:sz="0" w:space="0" w:color="auto"/>
                                                            <w:right w:val="none" w:sz="0" w:space="0" w:color="auto"/>
                                                          </w:divBdr>
                                                          <w:divsChild>
                                                            <w:div w:id="1404718983">
                                                              <w:marLeft w:val="0"/>
                                                              <w:marRight w:val="0"/>
                                                              <w:marTop w:val="0"/>
                                                              <w:marBottom w:val="0"/>
                                                              <w:divBdr>
                                                                <w:top w:val="none" w:sz="0" w:space="0" w:color="auto"/>
                                                                <w:left w:val="none" w:sz="0" w:space="0" w:color="auto"/>
                                                                <w:bottom w:val="none" w:sz="0" w:space="0" w:color="auto"/>
                                                                <w:right w:val="none" w:sz="0" w:space="0" w:color="auto"/>
                                                              </w:divBdr>
                                                            </w:div>
                                                            <w:div w:id="2082099147">
                                                              <w:marLeft w:val="0"/>
                                                              <w:marRight w:val="0"/>
                                                              <w:marTop w:val="0"/>
                                                              <w:marBottom w:val="0"/>
                                                              <w:divBdr>
                                                                <w:top w:val="none" w:sz="0" w:space="0" w:color="auto"/>
                                                                <w:left w:val="none" w:sz="0" w:space="0" w:color="auto"/>
                                                                <w:bottom w:val="none" w:sz="0" w:space="0" w:color="auto"/>
                                                                <w:right w:val="none" w:sz="0" w:space="0" w:color="auto"/>
                                                              </w:divBdr>
                                                              <w:divsChild>
                                                                <w:div w:id="2032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96442">
                                                      <w:marLeft w:val="0"/>
                                                      <w:marRight w:val="0"/>
                                                      <w:marTop w:val="0"/>
                                                      <w:marBottom w:val="0"/>
                                                      <w:divBdr>
                                                        <w:top w:val="none" w:sz="0" w:space="0" w:color="auto"/>
                                                        <w:left w:val="none" w:sz="0" w:space="0" w:color="auto"/>
                                                        <w:bottom w:val="none" w:sz="0" w:space="0" w:color="auto"/>
                                                        <w:right w:val="none" w:sz="0" w:space="0" w:color="auto"/>
                                                      </w:divBdr>
                                                      <w:divsChild>
                                                        <w:div w:id="461581909">
                                                          <w:marLeft w:val="0"/>
                                                          <w:marRight w:val="0"/>
                                                          <w:marTop w:val="0"/>
                                                          <w:marBottom w:val="0"/>
                                                          <w:divBdr>
                                                            <w:top w:val="none" w:sz="0" w:space="0" w:color="auto"/>
                                                            <w:left w:val="none" w:sz="0" w:space="0" w:color="auto"/>
                                                            <w:bottom w:val="none" w:sz="0" w:space="0" w:color="auto"/>
                                                            <w:right w:val="none" w:sz="0" w:space="0" w:color="auto"/>
                                                          </w:divBdr>
                                                          <w:divsChild>
                                                            <w:div w:id="1285112107">
                                                              <w:marLeft w:val="0"/>
                                                              <w:marRight w:val="0"/>
                                                              <w:marTop w:val="0"/>
                                                              <w:marBottom w:val="0"/>
                                                              <w:divBdr>
                                                                <w:top w:val="none" w:sz="0" w:space="0" w:color="auto"/>
                                                                <w:left w:val="none" w:sz="0" w:space="0" w:color="auto"/>
                                                                <w:bottom w:val="none" w:sz="0" w:space="0" w:color="auto"/>
                                                                <w:right w:val="none" w:sz="0" w:space="0" w:color="auto"/>
                                                              </w:divBdr>
                                                            </w:div>
                                                            <w:div w:id="793063705">
                                                              <w:marLeft w:val="0"/>
                                                              <w:marRight w:val="0"/>
                                                              <w:marTop w:val="0"/>
                                                              <w:marBottom w:val="0"/>
                                                              <w:divBdr>
                                                                <w:top w:val="none" w:sz="0" w:space="0" w:color="auto"/>
                                                                <w:left w:val="none" w:sz="0" w:space="0" w:color="auto"/>
                                                                <w:bottom w:val="none" w:sz="0" w:space="0" w:color="auto"/>
                                                                <w:right w:val="none" w:sz="0" w:space="0" w:color="auto"/>
                                                              </w:divBdr>
                                                              <w:divsChild>
                                                                <w:div w:id="405999533">
                                                                  <w:marLeft w:val="0"/>
                                                                  <w:marRight w:val="0"/>
                                                                  <w:marTop w:val="0"/>
                                                                  <w:marBottom w:val="150"/>
                                                                  <w:divBdr>
                                                                    <w:top w:val="none" w:sz="0" w:space="0" w:color="auto"/>
                                                                    <w:left w:val="none" w:sz="0" w:space="0" w:color="auto"/>
                                                                    <w:bottom w:val="none" w:sz="0" w:space="0" w:color="auto"/>
                                                                    <w:right w:val="none" w:sz="0" w:space="0" w:color="auto"/>
                                                                  </w:divBdr>
                                                                </w:div>
                                                                <w:div w:id="1840340358">
                                                                  <w:marLeft w:val="0"/>
                                                                  <w:marRight w:val="0"/>
                                                                  <w:marTop w:val="0"/>
                                                                  <w:marBottom w:val="150"/>
                                                                  <w:divBdr>
                                                                    <w:top w:val="none" w:sz="0" w:space="0" w:color="auto"/>
                                                                    <w:left w:val="none" w:sz="0" w:space="0" w:color="auto"/>
                                                                    <w:bottom w:val="none" w:sz="0" w:space="0" w:color="auto"/>
                                                                    <w:right w:val="none" w:sz="0" w:space="0" w:color="auto"/>
                                                                  </w:divBdr>
                                                                </w:div>
                                                                <w:div w:id="2103066817">
                                                                  <w:marLeft w:val="0"/>
                                                                  <w:marRight w:val="0"/>
                                                                  <w:marTop w:val="0"/>
                                                                  <w:marBottom w:val="150"/>
                                                                  <w:divBdr>
                                                                    <w:top w:val="none" w:sz="0" w:space="0" w:color="auto"/>
                                                                    <w:left w:val="none" w:sz="0" w:space="0" w:color="auto"/>
                                                                    <w:bottom w:val="none" w:sz="0" w:space="0" w:color="auto"/>
                                                                    <w:right w:val="none" w:sz="0" w:space="0" w:color="auto"/>
                                                                  </w:divBdr>
                                                                </w:div>
                                                                <w:div w:id="1606184440">
                                                                  <w:marLeft w:val="0"/>
                                                                  <w:marRight w:val="0"/>
                                                                  <w:marTop w:val="0"/>
                                                                  <w:marBottom w:val="150"/>
                                                                  <w:divBdr>
                                                                    <w:top w:val="none" w:sz="0" w:space="0" w:color="auto"/>
                                                                    <w:left w:val="none" w:sz="0" w:space="0" w:color="auto"/>
                                                                    <w:bottom w:val="none" w:sz="0" w:space="0" w:color="auto"/>
                                                                    <w:right w:val="none" w:sz="0" w:space="0" w:color="auto"/>
                                                                  </w:divBdr>
                                                                  <w:divsChild>
                                                                    <w:div w:id="533931333">
                                                                      <w:marLeft w:val="0"/>
                                                                      <w:marRight w:val="0"/>
                                                                      <w:marTop w:val="0"/>
                                                                      <w:marBottom w:val="0"/>
                                                                      <w:divBdr>
                                                                        <w:top w:val="none" w:sz="0" w:space="0" w:color="auto"/>
                                                                        <w:left w:val="none" w:sz="0" w:space="0" w:color="auto"/>
                                                                        <w:bottom w:val="none" w:sz="0" w:space="0" w:color="auto"/>
                                                                        <w:right w:val="none" w:sz="0" w:space="0" w:color="auto"/>
                                                                      </w:divBdr>
                                                                      <w:divsChild>
                                                                        <w:div w:id="241961695">
                                                                          <w:marLeft w:val="0"/>
                                                                          <w:marRight w:val="0"/>
                                                                          <w:marTop w:val="0"/>
                                                                          <w:marBottom w:val="0"/>
                                                                          <w:divBdr>
                                                                            <w:top w:val="none" w:sz="0" w:space="0" w:color="auto"/>
                                                                            <w:left w:val="none" w:sz="0" w:space="0" w:color="auto"/>
                                                                            <w:bottom w:val="none" w:sz="0" w:space="0" w:color="auto"/>
                                                                            <w:right w:val="none" w:sz="0" w:space="0" w:color="auto"/>
                                                                          </w:divBdr>
                                                                          <w:divsChild>
                                                                            <w:div w:id="1117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2784">
                                                                  <w:marLeft w:val="0"/>
                                                                  <w:marRight w:val="0"/>
                                                                  <w:marTop w:val="0"/>
                                                                  <w:marBottom w:val="150"/>
                                                                  <w:divBdr>
                                                                    <w:top w:val="none" w:sz="0" w:space="0" w:color="auto"/>
                                                                    <w:left w:val="none" w:sz="0" w:space="0" w:color="auto"/>
                                                                    <w:bottom w:val="none" w:sz="0" w:space="0" w:color="auto"/>
                                                                    <w:right w:val="none" w:sz="0" w:space="0" w:color="auto"/>
                                                                  </w:divBdr>
                                                                </w:div>
                                                                <w:div w:id="988679040">
                                                                  <w:marLeft w:val="0"/>
                                                                  <w:marRight w:val="0"/>
                                                                  <w:marTop w:val="0"/>
                                                                  <w:marBottom w:val="150"/>
                                                                  <w:divBdr>
                                                                    <w:top w:val="none" w:sz="0" w:space="0" w:color="auto"/>
                                                                    <w:left w:val="none" w:sz="0" w:space="0" w:color="auto"/>
                                                                    <w:bottom w:val="none" w:sz="0" w:space="0" w:color="auto"/>
                                                                    <w:right w:val="none" w:sz="0" w:space="0" w:color="auto"/>
                                                                  </w:divBdr>
                                                                  <w:divsChild>
                                                                    <w:div w:id="446853223">
                                                                      <w:marLeft w:val="0"/>
                                                                      <w:marRight w:val="0"/>
                                                                      <w:marTop w:val="0"/>
                                                                      <w:marBottom w:val="0"/>
                                                                      <w:divBdr>
                                                                        <w:top w:val="none" w:sz="0" w:space="0" w:color="auto"/>
                                                                        <w:left w:val="none" w:sz="0" w:space="0" w:color="auto"/>
                                                                        <w:bottom w:val="none" w:sz="0" w:space="0" w:color="auto"/>
                                                                        <w:right w:val="none" w:sz="0" w:space="0" w:color="auto"/>
                                                                      </w:divBdr>
                                                                      <w:divsChild>
                                                                        <w:div w:id="265425074">
                                                                          <w:marLeft w:val="0"/>
                                                                          <w:marRight w:val="0"/>
                                                                          <w:marTop w:val="0"/>
                                                                          <w:marBottom w:val="0"/>
                                                                          <w:divBdr>
                                                                            <w:top w:val="none" w:sz="0" w:space="0" w:color="auto"/>
                                                                            <w:left w:val="none" w:sz="0" w:space="0" w:color="auto"/>
                                                                            <w:bottom w:val="none" w:sz="0" w:space="0" w:color="auto"/>
                                                                            <w:right w:val="none" w:sz="0" w:space="0" w:color="auto"/>
                                                                          </w:divBdr>
                                                                          <w:divsChild>
                                                                            <w:div w:id="14049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1480">
                                                                  <w:marLeft w:val="0"/>
                                                                  <w:marRight w:val="0"/>
                                                                  <w:marTop w:val="0"/>
                                                                  <w:marBottom w:val="150"/>
                                                                  <w:divBdr>
                                                                    <w:top w:val="none" w:sz="0" w:space="0" w:color="auto"/>
                                                                    <w:left w:val="none" w:sz="0" w:space="0" w:color="auto"/>
                                                                    <w:bottom w:val="none" w:sz="0" w:space="0" w:color="auto"/>
                                                                    <w:right w:val="none" w:sz="0" w:space="0" w:color="auto"/>
                                                                  </w:divBdr>
                                                                  <w:divsChild>
                                                                    <w:div w:id="1091317410">
                                                                      <w:marLeft w:val="-225"/>
                                                                      <w:marRight w:val="-225"/>
                                                                      <w:marTop w:val="0"/>
                                                                      <w:marBottom w:val="0"/>
                                                                      <w:divBdr>
                                                                        <w:top w:val="none" w:sz="0" w:space="0" w:color="auto"/>
                                                                        <w:left w:val="none" w:sz="0" w:space="0" w:color="auto"/>
                                                                        <w:bottom w:val="none" w:sz="0" w:space="0" w:color="auto"/>
                                                                        <w:right w:val="none" w:sz="0" w:space="0" w:color="auto"/>
                                                                      </w:divBdr>
                                                                      <w:divsChild>
                                                                        <w:div w:id="803232340">
                                                                          <w:marLeft w:val="0"/>
                                                                          <w:marRight w:val="0"/>
                                                                          <w:marTop w:val="0"/>
                                                                          <w:marBottom w:val="0"/>
                                                                          <w:divBdr>
                                                                            <w:top w:val="none" w:sz="0" w:space="0" w:color="auto"/>
                                                                            <w:left w:val="none" w:sz="0" w:space="0" w:color="auto"/>
                                                                            <w:bottom w:val="none" w:sz="0" w:space="0" w:color="auto"/>
                                                                            <w:right w:val="none" w:sz="0" w:space="0" w:color="auto"/>
                                                                          </w:divBdr>
                                                                        </w:div>
                                                                        <w:div w:id="19213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776">
                                                                  <w:marLeft w:val="0"/>
                                                                  <w:marRight w:val="0"/>
                                                                  <w:marTop w:val="0"/>
                                                                  <w:marBottom w:val="150"/>
                                                                  <w:divBdr>
                                                                    <w:top w:val="none" w:sz="0" w:space="0" w:color="auto"/>
                                                                    <w:left w:val="none" w:sz="0" w:space="0" w:color="auto"/>
                                                                    <w:bottom w:val="none" w:sz="0" w:space="0" w:color="auto"/>
                                                                    <w:right w:val="none" w:sz="0" w:space="0" w:color="auto"/>
                                                                  </w:divBdr>
                                                                  <w:divsChild>
                                                                    <w:div w:id="1403285182">
                                                                      <w:marLeft w:val="-225"/>
                                                                      <w:marRight w:val="-225"/>
                                                                      <w:marTop w:val="0"/>
                                                                      <w:marBottom w:val="0"/>
                                                                      <w:divBdr>
                                                                        <w:top w:val="none" w:sz="0" w:space="0" w:color="auto"/>
                                                                        <w:left w:val="none" w:sz="0" w:space="0" w:color="auto"/>
                                                                        <w:bottom w:val="none" w:sz="0" w:space="0" w:color="auto"/>
                                                                        <w:right w:val="none" w:sz="0" w:space="0" w:color="auto"/>
                                                                      </w:divBdr>
                                                                      <w:divsChild>
                                                                        <w:div w:id="1540974797">
                                                                          <w:marLeft w:val="0"/>
                                                                          <w:marRight w:val="0"/>
                                                                          <w:marTop w:val="0"/>
                                                                          <w:marBottom w:val="0"/>
                                                                          <w:divBdr>
                                                                            <w:top w:val="none" w:sz="0" w:space="0" w:color="auto"/>
                                                                            <w:left w:val="none" w:sz="0" w:space="0" w:color="auto"/>
                                                                            <w:bottom w:val="none" w:sz="0" w:space="0" w:color="auto"/>
                                                                            <w:right w:val="none" w:sz="0" w:space="0" w:color="auto"/>
                                                                          </w:divBdr>
                                                                        </w:div>
                                                                        <w:div w:id="4578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7572">
                                                                  <w:marLeft w:val="0"/>
                                                                  <w:marRight w:val="0"/>
                                                                  <w:marTop w:val="0"/>
                                                                  <w:marBottom w:val="150"/>
                                                                  <w:divBdr>
                                                                    <w:top w:val="none" w:sz="0" w:space="0" w:color="auto"/>
                                                                    <w:left w:val="none" w:sz="0" w:space="0" w:color="auto"/>
                                                                    <w:bottom w:val="none" w:sz="0" w:space="0" w:color="auto"/>
                                                                    <w:right w:val="none" w:sz="0" w:space="0" w:color="auto"/>
                                                                  </w:divBdr>
                                                                </w:div>
                                                                <w:div w:id="12723178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75899377">
                                              <w:marLeft w:val="0"/>
                                              <w:marRight w:val="0"/>
                                              <w:marTop w:val="0"/>
                                              <w:marBottom w:val="0"/>
                                              <w:divBdr>
                                                <w:top w:val="none" w:sz="0" w:space="0" w:color="auto"/>
                                                <w:left w:val="none" w:sz="0" w:space="0" w:color="auto"/>
                                                <w:bottom w:val="none" w:sz="0" w:space="0" w:color="auto"/>
                                                <w:right w:val="none" w:sz="0" w:space="0" w:color="auto"/>
                                              </w:divBdr>
                                              <w:divsChild>
                                                <w:div w:id="559363392">
                                                  <w:marLeft w:val="0"/>
                                                  <w:marRight w:val="0"/>
                                                  <w:marTop w:val="0"/>
                                                  <w:marBottom w:val="0"/>
                                                  <w:divBdr>
                                                    <w:top w:val="none" w:sz="0" w:space="0" w:color="auto"/>
                                                    <w:left w:val="none" w:sz="0" w:space="0" w:color="auto"/>
                                                    <w:bottom w:val="none" w:sz="0" w:space="0" w:color="auto"/>
                                                    <w:right w:val="none" w:sz="0" w:space="0" w:color="auto"/>
                                                  </w:divBdr>
                                                </w:div>
                                              </w:divsChild>
                                            </w:div>
                                            <w:div w:id="231283001">
                                              <w:marLeft w:val="0"/>
                                              <w:marRight w:val="0"/>
                                              <w:marTop w:val="0"/>
                                              <w:marBottom w:val="0"/>
                                              <w:divBdr>
                                                <w:top w:val="none" w:sz="0" w:space="0" w:color="auto"/>
                                                <w:left w:val="none" w:sz="0" w:space="0" w:color="auto"/>
                                                <w:bottom w:val="none" w:sz="0" w:space="0" w:color="auto"/>
                                                <w:right w:val="none" w:sz="0" w:space="0" w:color="auto"/>
                                              </w:divBdr>
                                              <w:divsChild>
                                                <w:div w:id="14715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612584">
                  <w:marLeft w:val="0"/>
                  <w:marRight w:val="0"/>
                  <w:marTop w:val="0"/>
                  <w:marBottom w:val="0"/>
                  <w:divBdr>
                    <w:top w:val="none" w:sz="0" w:space="0" w:color="auto"/>
                    <w:left w:val="none" w:sz="0" w:space="0" w:color="auto"/>
                    <w:bottom w:val="none" w:sz="0" w:space="0" w:color="auto"/>
                    <w:right w:val="none" w:sz="0" w:space="0" w:color="auto"/>
                  </w:divBdr>
                  <w:divsChild>
                    <w:div w:id="238633450">
                      <w:marLeft w:val="0"/>
                      <w:marRight w:val="0"/>
                      <w:marTop w:val="0"/>
                      <w:marBottom w:val="0"/>
                      <w:divBdr>
                        <w:top w:val="none" w:sz="0" w:space="0" w:color="auto"/>
                        <w:left w:val="none" w:sz="0" w:space="0" w:color="auto"/>
                        <w:bottom w:val="none" w:sz="0" w:space="0" w:color="auto"/>
                        <w:right w:val="none" w:sz="0" w:space="0" w:color="auto"/>
                      </w:divBdr>
                    </w:div>
                    <w:div w:id="11750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1006">
              <w:marLeft w:val="0"/>
              <w:marRight w:val="0"/>
              <w:marTop w:val="0"/>
              <w:marBottom w:val="0"/>
              <w:divBdr>
                <w:top w:val="none" w:sz="0" w:space="0" w:color="auto"/>
                <w:left w:val="none" w:sz="0" w:space="0" w:color="auto"/>
                <w:bottom w:val="none" w:sz="0" w:space="0" w:color="auto"/>
                <w:right w:val="none" w:sz="0" w:space="0" w:color="auto"/>
              </w:divBdr>
            </w:div>
            <w:div w:id="2116092300">
              <w:marLeft w:val="0"/>
              <w:marRight w:val="0"/>
              <w:marTop w:val="0"/>
              <w:marBottom w:val="0"/>
              <w:divBdr>
                <w:top w:val="none" w:sz="0" w:space="0" w:color="auto"/>
                <w:left w:val="none" w:sz="0" w:space="0" w:color="auto"/>
                <w:bottom w:val="none" w:sz="0" w:space="0" w:color="auto"/>
                <w:right w:val="none" w:sz="0" w:space="0" w:color="auto"/>
              </w:divBdr>
            </w:div>
            <w:div w:id="2007321629">
              <w:marLeft w:val="0"/>
              <w:marRight w:val="0"/>
              <w:marTop w:val="0"/>
              <w:marBottom w:val="0"/>
              <w:divBdr>
                <w:top w:val="none" w:sz="0" w:space="0" w:color="auto"/>
                <w:left w:val="none" w:sz="0" w:space="0" w:color="auto"/>
                <w:bottom w:val="none" w:sz="0" w:space="0" w:color="auto"/>
                <w:right w:val="none" w:sz="0" w:space="0" w:color="auto"/>
              </w:divBdr>
              <w:divsChild>
                <w:div w:id="1752965952">
                  <w:marLeft w:val="0"/>
                  <w:marRight w:val="0"/>
                  <w:marTop w:val="0"/>
                  <w:marBottom w:val="0"/>
                  <w:divBdr>
                    <w:top w:val="none" w:sz="0" w:space="0" w:color="auto"/>
                    <w:left w:val="none" w:sz="0" w:space="0" w:color="auto"/>
                    <w:bottom w:val="none" w:sz="0" w:space="0" w:color="auto"/>
                    <w:right w:val="none" w:sz="0" w:space="0" w:color="auto"/>
                  </w:divBdr>
                  <w:divsChild>
                    <w:div w:id="158929849">
                      <w:marLeft w:val="675"/>
                      <w:marRight w:val="0"/>
                      <w:marTop w:val="45"/>
                      <w:marBottom w:val="0"/>
                      <w:divBdr>
                        <w:top w:val="none" w:sz="0" w:space="0" w:color="auto"/>
                        <w:left w:val="none" w:sz="0" w:space="0" w:color="auto"/>
                        <w:bottom w:val="none" w:sz="0" w:space="0" w:color="auto"/>
                        <w:right w:val="none" w:sz="0" w:space="0" w:color="auto"/>
                      </w:divBdr>
                    </w:div>
                  </w:divsChild>
                </w:div>
                <w:div w:id="1677418600">
                  <w:marLeft w:val="0"/>
                  <w:marRight w:val="0"/>
                  <w:marTop w:val="0"/>
                  <w:marBottom w:val="0"/>
                  <w:divBdr>
                    <w:top w:val="none" w:sz="0" w:space="0" w:color="auto"/>
                    <w:left w:val="none" w:sz="0" w:space="0" w:color="auto"/>
                    <w:bottom w:val="none" w:sz="0" w:space="0" w:color="auto"/>
                    <w:right w:val="none" w:sz="0" w:space="0" w:color="auto"/>
                  </w:divBdr>
                </w:div>
                <w:div w:id="36466125">
                  <w:marLeft w:val="0"/>
                  <w:marRight w:val="0"/>
                  <w:marTop w:val="0"/>
                  <w:marBottom w:val="0"/>
                  <w:divBdr>
                    <w:top w:val="none" w:sz="0" w:space="0" w:color="auto"/>
                    <w:left w:val="none" w:sz="0" w:space="0" w:color="auto"/>
                    <w:bottom w:val="none" w:sz="0" w:space="0" w:color="auto"/>
                    <w:right w:val="none" w:sz="0" w:space="0" w:color="auto"/>
                  </w:divBdr>
                  <w:divsChild>
                    <w:div w:id="4955334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34181373">
          <w:marLeft w:val="150"/>
          <w:marRight w:val="150"/>
          <w:marTop w:val="150"/>
          <w:marBottom w:val="150"/>
          <w:divBdr>
            <w:top w:val="none" w:sz="0" w:space="0" w:color="auto"/>
            <w:left w:val="none" w:sz="0" w:space="0" w:color="auto"/>
            <w:bottom w:val="none" w:sz="0" w:space="0" w:color="auto"/>
            <w:right w:val="none" w:sz="0" w:space="0" w:color="auto"/>
          </w:divBdr>
          <w:divsChild>
            <w:div w:id="529882907">
              <w:marLeft w:val="0"/>
              <w:marRight w:val="0"/>
              <w:marTop w:val="0"/>
              <w:marBottom w:val="0"/>
              <w:divBdr>
                <w:top w:val="none" w:sz="0" w:space="0" w:color="auto"/>
                <w:left w:val="none" w:sz="0" w:space="0" w:color="auto"/>
                <w:bottom w:val="none" w:sz="0" w:space="0" w:color="auto"/>
                <w:right w:val="none" w:sz="0" w:space="0" w:color="auto"/>
              </w:divBdr>
              <w:divsChild>
                <w:div w:id="828516314">
                  <w:marLeft w:val="0"/>
                  <w:marRight w:val="0"/>
                  <w:marTop w:val="0"/>
                  <w:marBottom w:val="0"/>
                  <w:divBdr>
                    <w:top w:val="none" w:sz="0" w:space="0" w:color="auto"/>
                    <w:left w:val="none" w:sz="0" w:space="0" w:color="auto"/>
                    <w:bottom w:val="single" w:sz="6" w:space="11" w:color="F4F4F4"/>
                    <w:right w:val="none" w:sz="0" w:space="0" w:color="auto"/>
                  </w:divBdr>
                </w:div>
                <w:div w:id="1110391836">
                  <w:marLeft w:val="0"/>
                  <w:marRight w:val="0"/>
                  <w:marTop w:val="0"/>
                  <w:marBottom w:val="0"/>
                  <w:divBdr>
                    <w:top w:val="none" w:sz="0" w:space="0" w:color="auto"/>
                    <w:left w:val="none" w:sz="0" w:space="0" w:color="auto"/>
                    <w:bottom w:val="none" w:sz="0" w:space="0" w:color="auto"/>
                    <w:right w:val="none" w:sz="0" w:space="0" w:color="auto"/>
                  </w:divBdr>
                  <w:divsChild>
                    <w:div w:id="1165440159">
                      <w:marLeft w:val="-225"/>
                      <w:marRight w:val="-225"/>
                      <w:marTop w:val="0"/>
                      <w:marBottom w:val="0"/>
                      <w:divBdr>
                        <w:top w:val="none" w:sz="0" w:space="0" w:color="auto"/>
                        <w:left w:val="none" w:sz="0" w:space="0" w:color="auto"/>
                        <w:bottom w:val="none" w:sz="0" w:space="0" w:color="auto"/>
                        <w:right w:val="none" w:sz="0" w:space="0" w:color="auto"/>
                      </w:divBdr>
                      <w:divsChild>
                        <w:div w:id="15856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obnova.gov.rs/ciril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rd@pim.gov.rs?subject=TE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nova.gov.rs/english/public-procur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bnova.gov.rs/cirilica" TargetMode="External"/><Relationship Id="rId4" Type="http://schemas.openxmlformats.org/officeDocument/2006/relationships/settings" Target="settings.xml"/><Relationship Id="rId9" Type="http://schemas.openxmlformats.org/officeDocument/2006/relationships/hyperlink" Target="mailto:procurement.rd@pim.gov.rs?subject=TED" TargetMode="External"/><Relationship Id="rId14" Type="http://schemas.openxmlformats.org/officeDocument/2006/relationships/hyperlink" Target="http://www.eib.org/en/infocentre/publications/all/guide-to-procurem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1FFBC-71D4-4966-9AE0-79065EB1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Nenadić</dc:creator>
  <cp:keywords/>
  <dc:description/>
  <cp:lastModifiedBy>Jelena Simić</cp:lastModifiedBy>
  <cp:revision>16</cp:revision>
  <cp:lastPrinted>2020-09-17T10:40:00Z</cp:lastPrinted>
  <dcterms:created xsi:type="dcterms:W3CDTF">2021-06-25T07:31:00Z</dcterms:created>
  <dcterms:modified xsi:type="dcterms:W3CDTF">2021-08-25T10:31:00Z</dcterms:modified>
</cp:coreProperties>
</file>