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14:paraId="57D96B84" w14:textId="77777777" w:rsidTr="003200A7">
        <w:trPr>
          <w:trHeight w:val="218"/>
        </w:trPr>
        <w:tc>
          <w:tcPr>
            <w:tcW w:w="6345" w:type="dxa"/>
          </w:tcPr>
          <w:p w14:paraId="0D754A64" w14:textId="77777777" w:rsidR="00941EBD" w:rsidRPr="00A47CF2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14:paraId="67B3A50F" w14:textId="77777777"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71D01C45" w14:textId="77777777"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A83B65E" wp14:editId="49F7ED18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136F8E" w14:paraId="51AC7ED5" w14:textId="77777777" w:rsidTr="003200A7">
        <w:trPr>
          <w:trHeight w:val="279"/>
        </w:trPr>
        <w:tc>
          <w:tcPr>
            <w:tcW w:w="6345" w:type="dxa"/>
          </w:tcPr>
          <w:p w14:paraId="4AFE88E2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ВЛАДА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РЕПУБЛИКE СРБИЈE</w:t>
            </w:r>
          </w:p>
          <w:p w14:paraId="21D62F74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K</w:t>
            </w: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анцеларија за управљање јавним улагањима</w:t>
            </w:r>
          </w:p>
          <w:p w14:paraId="30E73774" w14:textId="77777777" w:rsid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14:paraId="31472D77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12A7FD48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136F8E" w14:paraId="7788FE41" w14:textId="77777777" w:rsidTr="003200A7">
        <w:trPr>
          <w:trHeight w:val="56"/>
        </w:trPr>
        <w:tc>
          <w:tcPr>
            <w:tcW w:w="6345" w:type="dxa"/>
          </w:tcPr>
          <w:p w14:paraId="618A9CC0" w14:textId="77777777" w:rsidR="00136F8E" w:rsidRPr="00136F8E" w:rsidRDefault="00136F8E" w:rsidP="008B1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1DAC56C1" w14:textId="77777777" w:rsidR="00136F8E" w:rsidRPr="00136F8E" w:rsidRDefault="00136F8E" w:rsidP="008B1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D8F0324" w14:textId="77777777" w:rsidR="0059296B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785BE9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6ADFB2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1498A4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30917C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4A2DF2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D165F8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41B8C1" w14:textId="77777777" w:rsidR="00136F8E" w:rsidRDefault="00136F8E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54599FE6" w14:textId="77777777" w:rsidR="00DC3B14" w:rsidRDefault="00DC3B14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0D5827F4" w14:textId="77777777" w:rsidR="00136F8E" w:rsidRDefault="00136F8E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0A01769D" w14:textId="77777777" w:rsidR="00941EBD" w:rsidRDefault="00941EBD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753016A3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E14E7E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8D2B89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CC18F6" w14:textId="28A81827" w:rsidR="00CB6720" w:rsidRPr="0054282C" w:rsidRDefault="001E4165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r w:rsidRPr="00941EBD">
        <w:rPr>
          <w:rFonts w:ascii="Times New Roman" w:hAnsi="Times New Roman"/>
          <w:b/>
          <w:sz w:val="24"/>
          <w:szCs w:val="24"/>
        </w:rPr>
        <w:t xml:space="preserve">ПОЗИВ ЗА ПОДНОШЕЊЕ ПОНУДА У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МЕЂУНАРОДНОМ </w:t>
      </w:r>
      <w:r w:rsidRPr="00941EBD">
        <w:rPr>
          <w:rFonts w:ascii="Times New Roman" w:hAnsi="Times New Roman"/>
          <w:b/>
          <w:sz w:val="24"/>
          <w:szCs w:val="24"/>
        </w:rPr>
        <w:t>ОТВОРЕНОМ ПОСТУП</w:t>
      </w:r>
      <w:r>
        <w:rPr>
          <w:rFonts w:ascii="Times New Roman" w:hAnsi="Times New Roman"/>
          <w:b/>
          <w:sz w:val="24"/>
          <w:szCs w:val="24"/>
          <w:lang w:val="sr-Cyrl-RS"/>
        </w:rPr>
        <w:t>КУ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ЗА ЈАВНУ НАБАВКУ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КОНСУЛТАНТСКИХ УСЛУГА</w:t>
      </w:r>
    </w:p>
    <w:p w14:paraId="0A3CA1D4" w14:textId="6CE04F15" w:rsidR="00CB6720" w:rsidRPr="0054282C" w:rsidRDefault="001E4165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bookmarkStart w:id="1" w:name="_Hlk516475244"/>
      <w:r w:rsidRPr="0054282C">
        <w:rPr>
          <w:rFonts w:ascii="Times New Roman" w:hAnsi="Times New Roman"/>
          <w:b/>
          <w:sz w:val="24"/>
          <w:szCs w:val="24"/>
          <w:lang w:val="sr-Cyrl-CS"/>
        </w:rPr>
        <w:t>ИЗРАДА СТУДИЈЕ ИЗВОДЉИВОСТИ ЗА ИЗГРАДЊУ НОВЕ УНИВЕРЗИТЕТСКЕ ДЕЧЈЕ КЛИНИКЕ У БЕОГРАДУ</w:t>
      </w:r>
      <w:r w:rsidRPr="009D1496">
        <w:rPr>
          <w:lang w:val="ru-RU"/>
        </w:rPr>
        <w:t xml:space="preserve">, </w:t>
      </w:r>
      <w:bookmarkEnd w:id="1"/>
      <w:r w:rsidRPr="00941EBD">
        <w:rPr>
          <w:rFonts w:ascii="Times New Roman" w:hAnsi="Times New Roman"/>
          <w:b/>
          <w:sz w:val="24"/>
          <w:szCs w:val="24"/>
        </w:rPr>
        <w:t xml:space="preserve"> БР. </w:t>
      </w:r>
      <w:r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941EBD">
        <w:rPr>
          <w:rFonts w:ascii="Times New Roman" w:hAnsi="Times New Roman"/>
          <w:b/>
          <w:sz w:val="24"/>
          <w:szCs w:val="24"/>
        </w:rPr>
        <w:t>ОП/</w:t>
      </w:r>
      <w:r>
        <w:rPr>
          <w:rFonts w:ascii="Times New Roman" w:hAnsi="Times New Roman"/>
          <w:b/>
          <w:sz w:val="24"/>
          <w:szCs w:val="24"/>
          <w:lang w:val="sr-Cyrl-CS"/>
        </w:rPr>
        <w:t>16</w:t>
      </w:r>
      <w:r w:rsidRPr="00941EBD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941EB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sr-Cyrl-CS"/>
        </w:rPr>
        <w:t>УЦХ</w:t>
      </w:r>
    </w:p>
    <w:bookmarkEnd w:id="0"/>
    <w:p w14:paraId="5318F08C" w14:textId="77777777" w:rsidR="00FC66CE" w:rsidRPr="00CF74F4" w:rsidRDefault="00FC66CE" w:rsidP="00FC66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14:paraId="7ED0FCFA" w14:textId="3565178D" w:rsidR="002F4477" w:rsidRPr="0054282C" w:rsidRDefault="002F4477" w:rsidP="002F44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82C">
        <w:rPr>
          <w:rFonts w:ascii="Times New Roman" w:hAnsi="Times New Roman"/>
          <w:sz w:val="24"/>
          <w:szCs w:val="24"/>
        </w:rPr>
        <w:t xml:space="preserve">Република Србија је закључила </w:t>
      </w:r>
      <w:bookmarkStart w:id="2" w:name="_Hlk516557844"/>
      <w:r w:rsidR="00EA4C8F">
        <w:rPr>
          <w:rFonts w:ascii="Times New Roman" w:hAnsi="Times New Roman"/>
          <w:sz w:val="24"/>
          <w:szCs w:val="24"/>
          <w:lang w:val="sr-Cyrl-CS"/>
        </w:rPr>
        <w:t>С</w:t>
      </w:r>
      <w:r w:rsidR="0054282C" w:rsidRPr="0054282C">
        <w:rPr>
          <w:rFonts w:ascii="Times New Roman" w:hAnsi="Times New Roman"/>
          <w:sz w:val="24"/>
          <w:szCs w:val="24"/>
          <w:lang w:val="sr-Cyrl-CS"/>
        </w:rPr>
        <w:t>поразум</w:t>
      </w:r>
      <w:r w:rsidRPr="0054282C">
        <w:rPr>
          <w:rFonts w:ascii="Times New Roman" w:hAnsi="Times New Roman"/>
          <w:sz w:val="24"/>
          <w:szCs w:val="24"/>
        </w:rPr>
        <w:t xml:space="preserve"> о </w:t>
      </w:r>
      <w:r w:rsidR="0054282C" w:rsidRPr="0054282C">
        <w:rPr>
          <w:rFonts w:ascii="Times New Roman" w:hAnsi="Times New Roman"/>
          <w:sz w:val="24"/>
          <w:szCs w:val="24"/>
          <w:lang w:val="sr-Cyrl-CS"/>
        </w:rPr>
        <w:t xml:space="preserve">бесповратној финансијској помоћи између Републике Србије и Развојне банке Света Европе </w:t>
      </w:r>
      <w:r w:rsidR="0054282C" w:rsidRPr="0054282C">
        <w:rPr>
          <w:rFonts w:ascii="Times New Roman" w:hAnsi="Times New Roman"/>
          <w:sz w:val="24"/>
          <w:szCs w:val="24"/>
          <w:lang w:val="sr-Latn-CS"/>
        </w:rPr>
        <w:t>SIGA: SIGA-3-TA-SRB BSE: FIP 17954</w:t>
      </w:r>
      <w:r w:rsidR="0054282C" w:rsidRPr="0054282C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54282C">
        <w:rPr>
          <w:rFonts w:ascii="Times New Roman" w:hAnsi="Times New Roman"/>
          <w:sz w:val="24"/>
          <w:szCs w:val="24"/>
        </w:rPr>
        <w:t>за финансирање пројекта „</w:t>
      </w:r>
      <w:r w:rsidR="0054282C" w:rsidRPr="0054282C">
        <w:rPr>
          <w:rFonts w:ascii="Times New Roman" w:hAnsi="Times New Roman"/>
          <w:sz w:val="24"/>
          <w:szCs w:val="24"/>
          <w:lang w:val="sr-Cyrl-CS"/>
        </w:rPr>
        <w:t xml:space="preserve">Универзитетска дечја клиника у </w:t>
      </w:r>
      <w:proofErr w:type="gramStart"/>
      <w:r w:rsidR="0054282C" w:rsidRPr="0054282C">
        <w:rPr>
          <w:rFonts w:ascii="Times New Roman" w:hAnsi="Times New Roman"/>
          <w:sz w:val="24"/>
          <w:szCs w:val="24"/>
          <w:lang w:val="sr-Cyrl-CS"/>
        </w:rPr>
        <w:t>Београду</w:t>
      </w:r>
      <w:r w:rsidRPr="0054282C">
        <w:rPr>
          <w:rFonts w:ascii="Times New Roman" w:hAnsi="Times New Roman"/>
          <w:sz w:val="24"/>
          <w:szCs w:val="24"/>
        </w:rPr>
        <w:t>“ и</w:t>
      </w:r>
      <w:proofErr w:type="gramEnd"/>
      <w:r w:rsidRPr="0054282C">
        <w:rPr>
          <w:rFonts w:ascii="Times New Roman" w:hAnsi="Times New Roman"/>
          <w:sz w:val="24"/>
          <w:szCs w:val="24"/>
        </w:rPr>
        <w:t xml:space="preserve"> намерава да </w:t>
      </w:r>
      <w:r w:rsidR="0054282C">
        <w:rPr>
          <w:rFonts w:ascii="Times New Roman" w:hAnsi="Times New Roman"/>
          <w:sz w:val="24"/>
          <w:szCs w:val="24"/>
          <w:lang w:val="sr-Cyrl-CS"/>
        </w:rPr>
        <w:t xml:space="preserve">део </w:t>
      </w:r>
      <w:r w:rsidRPr="0054282C">
        <w:rPr>
          <w:rFonts w:ascii="Times New Roman" w:hAnsi="Times New Roman"/>
          <w:sz w:val="24"/>
          <w:szCs w:val="24"/>
        </w:rPr>
        <w:t>средстава о</w:t>
      </w:r>
      <w:r w:rsidR="0054282C" w:rsidRPr="0054282C">
        <w:rPr>
          <w:rFonts w:ascii="Times New Roman" w:hAnsi="Times New Roman"/>
          <w:sz w:val="24"/>
          <w:szCs w:val="24"/>
          <w:lang w:val="sr-Cyrl-CS"/>
        </w:rPr>
        <w:t>безбеђен</w:t>
      </w:r>
      <w:r w:rsidR="0054282C">
        <w:rPr>
          <w:rFonts w:ascii="Times New Roman" w:hAnsi="Times New Roman"/>
          <w:sz w:val="24"/>
          <w:szCs w:val="24"/>
          <w:lang w:val="sr-Cyrl-CS"/>
        </w:rPr>
        <w:t>их</w:t>
      </w:r>
      <w:r w:rsidR="0054282C" w:rsidRPr="0054282C">
        <w:rPr>
          <w:rFonts w:ascii="Times New Roman" w:hAnsi="Times New Roman"/>
          <w:sz w:val="24"/>
          <w:szCs w:val="24"/>
          <w:lang w:val="sr-Cyrl-CS"/>
        </w:rPr>
        <w:t xml:space="preserve"> овим споразумом</w:t>
      </w:r>
      <w:r w:rsidRPr="0054282C">
        <w:rPr>
          <w:rFonts w:ascii="Times New Roman" w:hAnsi="Times New Roman"/>
          <w:sz w:val="24"/>
          <w:szCs w:val="24"/>
        </w:rPr>
        <w:t xml:space="preserve"> искористи за плаћања по уговору за </w:t>
      </w:r>
      <w:r w:rsidR="0054282C" w:rsidRPr="0054282C">
        <w:rPr>
          <w:rFonts w:ascii="Times New Roman" w:hAnsi="Times New Roman"/>
          <w:sz w:val="24"/>
          <w:szCs w:val="24"/>
          <w:lang w:val="sr-Cyrl-CS"/>
        </w:rPr>
        <w:t>који се расписује овај позив за подношење понуда</w:t>
      </w:r>
      <w:r w:rsidRPr="0054282C">
        <w:rPr>
          <w:rFonts w:ascii="Times New Roman" w:hAnsi="Times New Roman"/>
          <w:sz w:val="24"/>
          <w:szCs w:val="24"/>
        </w:rPr>
        <w:t>.</w:t>
      </w:r>
    </w:p>
    <w:p w14:paraId="32860605" w14:textId="77777777" w:rsidR="002F4477" w:rsidRDefault="002F4477" w:rsidP="002F44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A1C9C1" w14:textId="4E2CDF55" w:rsidR="00831868" w:rsidRPr="00B204BD" w:rsidRDefault="002F4477" w:rsidP="00FC66CE">
      <w:pPr>
        <w:jc w:val="both"/>
        <w:rPr>
          <w:rFonts w:ascii="Times New Roman" w:hAnsi="Times New Roman"/>
          <w:sz w:val="24"/>
          <w:szCs w:val="24"/>
        </w:rPr>
      </w:pPr>
      <w:r w:rsidRPr="0054282C">
        <w:rPr>
          <w:rFonts w:ascii="Times New Roman" w:hAnsi="Times New Roman"/>
          <w:sz w:val="24"/>
          <w:szCs w:val="24"/>
          <w:lang w:val="sr-Cyrl-CS"/>
        </w:rPr>
        <w:t>На основу</w:t>
      </w:r>
      <w:r w:rsidRPr="0054282C">
        <w:rPr>
          <w:rFonts w:ascii="Times New Roman" w:hAnsi="Times New Roman"/>
          <w:sz w:val="24"/>
          <w:szCs w:val="24"/>
        </w:rPr>
        <w:t xml:space="preserve"> члана 7. став 1. тачка 2) </w:t>
      </w:r>
      <w:r w:rsidR="00760047">
        <w:rPr>
          <w:rFonts w:ascii="Times New Roman" w:hAnsi="Times New Roman"/>
          <w:sz w:val="24"/>
          <w:szCs w:val="24"/>
          <w:lang w:val="sr-Cyrl-CS"/>
        </w:rPr>
        <w:t xml:space="preserve">а) </w:t>
      </w:r>
      <w:r w:rsidRPr="0054282C">
        <w:rPr>
          <w:rFonts w:ascii="Times New Roman" w:hAnsi="Times New Roman"/>
          <w:sz w:val="24"/>
          <w:szCs w:val="24"/>
        </w:rPr>
        <w:t xml:space="preserve">Закона о јавним набавкама („Сл. гласник РС бр. 124/2012, 14/2015 </w:t>
      </w:r>
      <w:r w:rsidR="00831868" w:rsidRPr="0054282C">
        <w:rPr>
          <w:rFonts w:ascii="Times New Roman" w:hAnsi="Times New Roman"/>
          <w:sz w:val="24"/>
          <w:szCs w:val="24"/>
          <w:lang w:val="sr-Cyrl-CS"/>
        </w:rPr>
        <w:t>и</w:t>
      </w:r>
      <w:r w:rsidRPr="0054282C">
        <w:rPr>
          <w:rFonts w:ascii="Times New Roman" w:hAnsi="Times New Roman"/>
          <w:sz w:val="24"/>
          <w:szCs w:val="24"/>
        </w:rPr>
        <w:t xml:space="preserve"> 68/2015“), </w:t>
      </w:r>
      <w:bookmarkStart w:id="3" w:name="_Hlk516560023"/>
      <w:r w:rsidR="0054282C" w:rsidRPr="0054282C">
        <w:rPr>
          <w:rFonts w:ascii="Times New Roman" w:hAnsi="Times New Roman"/>
          <w:sz w:val="24"/>
          <w:szCs w:val="24"/>
          <w:lang w:val="sr-Cyrl-CS"/>
        </w:rPr>
        <w:t>Смерница за набавку добара, радова и услуга Развојне банке Света Европе (Септембар 2011),</w:t>
      </w:r>
      <w:bookmarkEnd w:id="3"/>
      <w:r w:rsidR="0054282C" w:rsidRPr="005428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31868" w:rsidRPr="0054282C">
        <w:rPr>
          <w:rFonts w:ascii="Times New Roman" w:hAnsi="Times New Roman"/>
          <w:sz w:val="24"/>
          <w:szCs w:val="24"/>
          <w:lang w:val="sr-Cyrl-CS"/>
        </w:rPr>
        <w:t>а</w:t>
      </w:r>
      <w:r w:rsidR="0054282C" w:rsidRPr="0054282C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FC66CE" w:rsidRPr="0054282C">
        <w:rPr>
          <w:rFonts w:ascii="Times New Roman" w:hAnsi="Times New Roman"/>
          <w:sz w:val="24"/>
          <w:szCs w:val="24"/>
          <w:lang w:val="sr-Cyrl-CS"/>
        </w:rPr>
        <w:t xml:space="preserve">складу са </w:t>
      </w:r>
      <w:r w:rsidR="004B2289">
        <w:rPr>
          <w:rFonts w:ascii="Times New Roman" w:hAnsi="Times New Roman"/>
          <w:sz w:val="24"/>
          <w:szCs w:val="24"/>
          <w:lang w:val="sr-Cyrl-CS"/>
        </w:rPr>
        <w:t>С</w:t>
      </w:r>
      <w:r w:rsidR="0054282C" w:rsidRPr="0054282C">
        <w:rPr>
          <w:rFonts w:ascii="Times New Roman" w:hAnsi="Times New Roman"/>
          <w:sz w:val="24"/>
          <w:szCs w:val="24"/>
          <w:lang w:val="sr-Cyrl-CS"/>
        </w:rPr>
        <w:t>поразум</w:t>
      </w:r>
      <w:r w:rsidR="004B2289">
        <w:rPr>
          <w:rFonts w:ascii="Times New Roman" w:hAnsi="Times New Roman"/>
          <w:sz w:val="24"/>
          <w:szCs w:val="24"/>
          <w:lang w:val="sr-Cyrl-CS"/>
        </w:rPr>
        <w:t>ом</w:t>
      </w:r>
      <w:r w:rsidR="0054282C" w:rsidRPr="0054282C">
        <w:rPr>
          <w:rFonts w:ascii="Times New Roman" w:hAnsi="Times New Roman"/>
          <w:sz w:val="24"/>
          <w:szCs w:val="24"/>
        </w:rPr>
        <w:t xml:space="preserve"> о </w:t>
      </w:r>
      <w:r w:rsidR="0054282C" w:rsidRPr="0054282C">
        <w:rPr>
          <w:rFonts w:ascii="Times New Roman" w:hAnsi="Times New Roman"/>
          <w:sz w:val="24"/>
          <w:szCs w:val="24"/>
          <w:lang w:val="sr-Cyrl-CS"/>
        </w:rPr>
        <w:t xml:space="preserve">бесповратној финансијској помоћи између Републике Србије и Развојне банке Света Европе </w:t>
      </w:r>
      <w:r w:rsidR="0054282C" w:rsidRPr="0054282C">
        <w:rPr>
          <w:rFonts w:ascii="Times New Roman" w:hAnsi="Times New Roman"/>
          <w:sz w:val="24"/>
          <w:szCs w:val="24"/>
          <w:lang w:val="sr-Latn-CS"/>
        </w:rPr>
        <w:t>SIGA: SIGA-3-TA-SRB BSE: FIP 17954</w:t>
      </w:r>
      <w:r w:rsidR="0054282C" w:rsidRPr="0054282C">
        <w:rPr>
          <w:rFonts w:ascii="Times New Roman" w:hAnsi="Times New Roman"/>
          <w:sz w:val="24"/>
          <w:szCs w:val="24"/>
        </w:rPr>
        <w:t xml:space="preserve"> </w:t>
      </w:r>
      <w:r w:rsidR="00B204BD" w:rsidRPr="0054282C">
        <w:rPr>
          <w:rFonts w:ascii="Times New Roman" w:hAnsi="Times New Roman"/>
          <w:kern w:val="32"/>
          <w:sz w:val="24"/>
          <w:szCs w:val="24"/>
        </w:rPr>
        <w:t xml:space="preserve">закљученим дана </w:t>
      </w:r>
      <w:r w:rsidR="0054282C" w:rsidRPr="0054282C">
        <w:rPr>
          <w:rFonts w:ascii="Times New Roman" w:hAnsi="Times New Roman"/>
          <w:kern w:val="32"/>
          <w:sz w:val="24"/>
          <w:szCs w:val="24"/>
          <w:lang w:val="sr-Cyrl-RS"/>
        </w:rPr>
        <w:t>31</w:t>
      </w:r>
      <w:r w:rsidR="00B204BD" w:rsidRPr="0054282C">
        <w:rPr>
          <w:rFonts w:ascii="Times New Roman" w:hAnsi="Times New Roman"/>
          <w:kern w:val="32"/>
          <w:sz w:val="24"/>
          <w:szCs w:val="24"/>
        </w:rPr>
        <w:t xml:space="preserve">. </w:t>
      </w:r>
      <w:r w:rsidR="0054282C" w:rsidRPr="0054282C">
        <w:rPr>
          <w:rFonts w:ascii="Times New Roman" w:hAnsi="Times New Roman"/>
          <w:kern w:val="32"/>
          <w:sz w:val="24"/>
          <w:szCs w:val="24"/>
          <w:lang w:val="sr-Cyrl-RS"/>
        </w:rPr>
        <w:t>јануара</w:t>
      </w:r>
      <w:r w:rsidR="00B204BD" w:rsidRPr="0054282C">
        <w:rPr>
          <w:rFonts w:ascii="Times New Roman" w:hAnsi="Times New Roman"/>
          <w:kern w:val="32"/>
          <w:sz w:val="24"/>
          <w:szCs w:val="24"/>
        </w:rPr>
        <w:t xml:space="preserve"> 201</w:t>
      </w:r>
      <w:r w:rsidR="0054282C" w:rsidRPr="0054282C">
        <w:rPr>
          <w:rFonts w:ascii="Times New Roman" w:hAnsi="Times New Roman"/>
          <w:kern w:val="32"/>
          <w:sz w:val="24"/>
          <w:szCs w:val="24"/>
          <w:lang w:val="sr-Cyrl-RS"/>
        </w:rPr>
        <w:t>8</w:t>
      </w:r>
      <w:r w:rsidR="00B204BD" w:rsidRPr="0054282C">
        <w:rPr>
          <w:rFonts w:ascii="Times New Roman" w:hAnsi="Times New Roman"/>
          <w:kern w:val="32"/>
          <w:sz w:val="24"/>
          <w:szCs w:val="24"/>
        </w:rPr>
        <w:t xml:space="preserve">. године у </w:t>
      </w:r>
      <w:r w:rsidR="00B204BD" w:rsidRPr="0054282C">
        <w:rPr>
          <w:rFonts w:ascii="Times New Roman" w:hAnsi="Times New Roman"/>
          <w:kern w:val="32"/>
          <w:sz w:val="24"/>
          <w:szCs w:val="24"/>
          <w:lang w:val="sr-Cyrl-RS"/>
        </w:rPr>
        <w:t>Београду</w:t>
      </w:r>
      <w:r w:rsidRPr="0054282C">
        <w:rPr>
          <w:rFonts w:ascii="Times New Roman" w:hAnsi="Times New Roman"/>
          <w:sz w:val="24"/>
          <w:szCs w:val="24"/>
          <w:lang w:val="sr-Cyrl-RS"/>
        </w:rPr>
        <w:t>,</w:t>
      </w:r>
      <w:r w:rsidR="00831868" w:rsidRPr="0054282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4282C">
        <w:rPr>
          <w:rFonts w:ascii="Times New Roman" w:hAnsi="Times New Roman"/>
          <w:sz w:val="24"/>
          <w:szCs w:val="24"/>
        </w:rPr>
        <w:t xml:space="preserve">Канцеларија за управљање јавним </w:t>
      </w:r>
      <w:r w:rsidRPr="004B2289">
        <w:rPr>
          <w:rFonts w:ascii="Times New Roman" w:hAnsi="Times New Roman"/>
          <w:sz w:val="24"/>
          <w:szCs w:val="24"/>
        </w:rPr>
        <w:t>улагањима</w:t>
      </w:r>
      <w:r w:rsidR="00B204BD" w:rsidRPr="004B2289">
        <w:rPr>
          <w:rFonts w:ascii="Times New Roman" w:hAnsi="Times New Roman"/>
          <w:sz w:val="24"/>
          <w:szCs w:val="24"/>
          <w:lang w:val="sr-Cyrl-CS"/>
        </w:rPr>
        <w:t xml:space="preserve">, као Наручилац, </w:t>
      </w:r>
      <w:r w:rsidRPr="004B2289">
        <w:rPr>
          <w:rFonts w:ascii="Times New Roman" w:hAnsi="Times New Roman"/>
          <w:sz w:val="24"/>
          <w:szCs w:val="24"/>
        </w:rPr>
        <w:t>покреће међународни отворени поступак јавне набавке чији је предмет</w:t>
      </w:r>
      <w:bookmarkStart w:id="4" w:name="_Hlk512328143"/>
      <w:r w:rsidR="004B2289">
        <w:rPr>
          <w:rFonts w:ascii="Times New Roman" w:hAnsi="Times New Roman"/>
          <w:sz w:val="24"/>
          <w:szCs w:val="24"/>
          <w:lang w:val="sr-Cyrl-CS"/>
        </w:rPr>
        <w:t xml:space="preserve"> набавка следећих консултантских услуга</w:t>
      </w:r>
      <w:r w:rsidR="00831868" w:rsidRPr="004B2289">
        <w:rPr>
          <w:rFonts w:ascii="Times New Roman" w:hAnsi="Times New Roman"/>
          <w:sz w:val="24"/>
          <w:szCs w:val="24"/>
          <w:lang w:val="sr-Cyrl-CS"/>
        </w:rPr>
        <w:t>:</w:t>
      </w:r>
      <w:r w:rsidR="00831868" w:rsidRPr="004B22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Start w:id="5" w:name="_Hlk516563257"/>
      <w:r w:rsidR="004B2289" w:rsidRPr="004B2289">
        <w:rPr>
          <w:rFonts w:ascii="Times New Roman" w:hAnsi="Times New Roman"/>
          <w:b/>
          <w:sz w:val="24"/>
          <w:szCs w:val="24"/>
          <w:lang w:val="sr-Cyrl-CS"/>
        </w:rPr>
        <w:t>Израда студије изводљивости за изградњу нове Универзитетске дечје клинике у Београду</w:t>
      </w:r>
      <w:bookmarkEnd w:id="5"/>
      <w:r w:rsidR="004B2289" w:rsidRPr="004B2289">
        <w:rPr>
          <w:rFonts w:ascii="Times New Roman" w:hAnsi="Times New Roman"/>
          <w:b/>
          <w:sz w:val="24"/>
          <w:szCs w:val="24"/>
          <w:lang w:val="ru-RU"/>
        </w:rPr>
        <w:t>,</w:t>
      </w:r>
      <w:r w:rsidR="004B2289" w:rsidRPr="004B2289">
        <w:rPr>
          <w:rFonts w:ascii="Times New Roman" w:hAnsi="Times New Roman"/>
          <w:sz w:val="24"/>
          <w:szCs w:val="24"/>
        </w:rPr>
        <w:t xml:space="preserve"> </w:t>
      </w:r>
      <w:r w:rsidR="004B2289" w:rsidRPr="004B2289">
        <w:rPr>
          <w:rFonts w:ascii="Times New Roman" w:hAnsi="Times New Roman"/>
          <w:b/>
          <w:sz w:val="24"/>
          <w:szCs w:val="24"/>
          <w:lang w:val="ru-RU"/>
        </w:rPr>
        <w:t>број</w:t>
      </w:r>
      <w:r w:rsidR="004B2289" w:rsidRPr="004B2289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4B2289" w:rsidRPr="004B2289">
        <w:rPr>
          <w:rFonts w:ascii="Times New Roman" w:hAnsi="Times New Roman"/>
          <w:b/>
          <w:sz w:val="24"/>
          <w:szCs w:val="24"/>
          <w:lang w:val="ru-RU"/>
        </w:rPr>
        <w:t xml:space="preserve"> ИОП/16-2018/УЦХ (</w:t>
      </w:r>
      <w:r w:rsidR="004B2289" w:rsidRPr="004B2289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4B2289" w:rsidRPr="004B2289">
        <w:rPr>
          <w:rFonts w:ascii="Times New Roman" w:hAnsi="Times New Roman"/>
          <w:b/>
          <w:sz w:val="24"/>
          <w:szCs w:val="24"/>
          <w:lang w:val="ru-RU"/>
        </w:rPr>
        <w:t>/</w:t>
      </w:r>
      <w:r w:rsidR="004B2289" w:rsidRPr="004B2289">
        <w:rPr>
          <w:rFonts w:ascii="Times New Roman" w:hAnsi="Times New Roman"/>
          <w:b/>
          <w:sz w:val="24"/>
          <w:szCs w:val="24"/>
          <w:lang w:val="en-US"/>
        </w:rPr>
        <w:t>1</w:t>
      </w:r>
      <w:r w:rsidR="004B2289" w:rsidRPr="004B2289">
        <w:rPr>
          <w:rFonts w:ascii="Times New Roman" w:hAnsi="Times New Roman"/>
          <w:b/>
          <w:sz w:val="24"/>
          <w:szCs w:val="24"/>
          <w:lang w:val="sr-Latn-CS"/>
        </w:rPr>
        <w:t>6</w:t>
      </w:r>
      <w:r w:rsidR="004B2289" w:rsidRPr="004B2289">
        <w:rPr>
          <w:rFonts w:ascii="Times New Roman" w:hAnsi="Times New Roman"/>
          <w:b/>
          <w:sz w:val="24"/>
          <w:szCs w:val="24"/>
          <w:lang w:val="ru-RU"/>
        </w:rPr>
        <w:t>-2018/</w:t>
      </w:r>
      <w:r w:rsidR="004B2289" w:rsidRPr="004B2289">
        <w:rPr>
          <w:rFonts w:ascii="Times New Roman" w:hAnsi="Times New Roman"/>
          <w:b/>
          <w:sz w:val="24"/>
          <w:szCs w:val="24"/>
          <w:lang w:val="sr-Latn-RS"/>
        </w:rPr>
        <w:t>UCH</w:t>
      </w:r>
      <w:r w:rsidR="004B2289" w:rsidRPr="004B2289">
        <w:rPr>
          <w:rFonts w:ascii="Times New Roman" w:hAnsi="Times New Roman"/>
          <w:b/>
          <w:sz w:val="24"/>
          <w:szCs w:val="24"/>
          <w:lang w:val="ru-RU"/>
        </w:rPr>
        <w:t>)</w:t>
      </w:r>
      <w:bookmarkEnd w:id="4"/>
      <w:r w:rsidR="004C530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04BD" w:rsidRPr="004B2289">
        <w:rPr>
          <w:rFonts w:ascii="Times New Roman" w:hAnsi="Times New Roman"/>
          <w:sz w:val="24"/>
          <w:szCs w:val="24"/>
          <w:lang w:val="ru-RU"/>
        </w:rPr>
        <w:t>и</w:t>
      </w:r>
      <w:r w:rsidR="00B204BD" w:rsidRPr="00B204BD">
        <w:rPr>
          <w:rFonts w:ascii="Times New Roman" w:hAnsi="Times New Roman"/>
          <w:sz w:val="24"/>
          <w:szCs w:val="24"/>
          <w:lang w:val="ru-RU"/>
        </w:rPr>
        <w:t xml:space="preserve"> позива</w:t>
      </w:r>
      <w:r w:rsidR="00B204BD" w:rsidRPr="00B204BD">
        <w:rPr>
          <w:rFonts w:ascii="Times New Roman" w:hAnsi="Times New Roman"/>
          <w:sz w:val="24"/>
          <w:szCs w:val="24"/>
        </w:rPr>
        <w:t xml:space="preserve"> сва заинтересована лица која </w:t>
      </w:r>
      <w:r w:rsidR="00A47CF2">
        <w:rPr>
          <w:rFonts w:ascii="Times New Roman" w:hAnsi="Times New Roman"/>
          <w:sz w:val="24"/>
          <w:szCs w:val="24"/>
          <w:lang w:val="sr-Cyrl-CS"/>
        </w:rPr>
        <w:t>испуњавају</w:t>
      </w:r>
      <w:r w:rsidR="00B204BD" w:rsidRPr="00B204BD">
        <w:rPr>
          <w:rFonts w:ascii="Times New Roman" w:hAnsi="Times New Roman"/>
          <w:sz w:val="24"/>
          <w:szCs w:val="24"/>
        </w:rPr>
        <w:t xml:space="preserve"> обавезне услове за учествовање у тендерској процедури</w:t>
      </w:r>
      <w:r w:rsidR="00B204BD" w:rsidRPr="00B204BD">
        <w:rPr>
          <w:rFonts w:ascii="Times New Roman" w:hAnsi="Times New Roman"/>
          <w:sz w:val="24"/>
          <w:szCs w:val="24"/>
          <w:lang w:val="ru-RU"/>
        </w:rPr>
        <w:t xml:space="preserve"> да поднесу понуде</w:t>
      </w:r>
      <w:r w:rsidR="00831868" w:rsidRPr="00B204BD">
        <w:rPr>
          <w:rFonts w:ascii="Times New Roman" w:hAnsi="Times New Roman"/>
          <w:sz w:val="24"/>
          <w:szCs w:val="24"/>
          <w:lang w:val="ru-RU"/>
        </w:rPr>
        <w:t>.</w:t>
      </w:r>
    </w:p>
    <w:p w14:paraId="1E2806A2" w14:textId="1A68FB94" w:rsidR="004B2289" w:rsidRPr="004B2289" w:rsidRDefault="004B2289" w:rsidP="00FC66CE">
      <w:pPr>
        <w:jc w:val="both"/>
        <w:rPr>
          <w:rFonts w:ascii="Times New Roman" w:hAnsi="Times New Roman"/>
          <w:sz w:val="24"/>
          <w:szCs w:val="24"/>
        </w:rPr>
      </w:pPr>
      <w:r w:rsidRPr="004B2289">
        <w:rPr>
          <w:rFonts w:ascii="Times New Roman" w:hAnsi="Times New Roman"/>
          <w:sz w:val="24"/>
          <w:szCs w:val="24"/>
        </w:rPr>
        <w:t>Услови за учешће и остали елементи набавке детаљно су одређени конкурсном документацијом</w:t>
      </w:r>
      <w:r>
        <w:rPr>
          <w:rFonts w:ascii="Times New Roman" w:hAnsi="Times New Roman"/>
          <w:sz w:val="24"/>
          <w:szCs w:val="24"/>
          <w:lang w:val="sr-Cyrl-CS"/>
        </w:rPr>
        <w:t xml:space="preserve"> (Одељак 7 Тендерске документације)</w:t>
      </w:r>
      <w:r w:rsidRPr="004B2289">
        <w:rPr>
          <w:rFonts w:ascii="Times New Roman" w:hAnsi="Times New Roman"/>
          <w:sz w:val="24"/>
          <w:szCs w:val="24"/>
        </w:rPr>
        <w:t>.</w:t>
      </w:r>
    </w:p>
    <w:p w14:paraId="166147E4" w14:textId="77777777" w:rsidR="00DA007D" w:rsidRDefault="00DA007D" w:rsidP="00FC66C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Право да учествују 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овом међународном 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отвореном поступку јавне набавке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имају сва заинтересована лица која 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испуњавају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обавезне услове за учествовање у тендерској процедури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BC5C616" w14:textId="4C23D9A4" w:rsidR="00B204BD" w:rsidRPr="00B204BD" w:rsidRDefault="00B204BD" w:rsidP="00FC66CE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204BD">
        <w:rPr>
          <w:rFonts w:ascii="Times New Roman" w:hAnsi="Times New Roman"/>
          <w:sz w:val="24"/>
          <w:szCs w:val="24"/>
          <w:lang w:val="ru-RU"/>
        </w:rPr>
        <w:t xml:space="preserve">Процењена вредност набавке је </w:t>
      </w:r>
      <w:r w:rsidR="004B2289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994FCE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B204BD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B204BD">
        <w:rPr>
          <w:rFonts w:ascii="Times New Roman" w:hAnsi="Times New Roman"/>
          <w:b/>
          <w:sz w:val="24"/>
          <w:szCs w:val="24"/>
        </w:rPr>
        <w:t xml:space="preserve">.000 </w:t>
      </w:r>
      <w:r w:rsidRPr="00B204BD">
        <w:rPr>
          <w:rFonts w:ascii="Times New Roman" w:hAnsi="Times New Roman"/>
          <w:b/>
          <w:sz w:val="24"/>
          <w:szCs w:val="24"/>
          <w:lang w:val="sr-Cyrl-RS"/>
        </w:rPr>
        <w:t>ЕУР</w:t>
      </w:r>
      <w:r w:rsidRPr="00B204BD">
        <w:rPr>
          <w:rFonts w:ascii="Times New Roman" w:hAnsi="Times New Roman"/>
          <w:sz w:val="24"/>
          <w:szCs w:val="24"/>
          <w:lang w:val="ru-RU"/>
        </w:rPr>
        <w:t xml:space="preserve"> без ПДВ</w:t>
      </w:r>
      <w:r w:rsidRPr="00B204BD">
        <w:rPr>
          <w:rFonts w:ascii="Times New Roman" w:hAnsi="Times New Roman"/>
          <w:sz w:val="24"/>
          <w:szCs w:val="24"/>
          <w:lang w:val="sr-Cyrl-CS"/>
        </w:rPr>
        <w:t>.</w:t>
      </w:r>
    </w:p>
    <w:p w14:paraId="7364D483" w14:textId="545B8B74" w:rsidR="00DA007D" w:rsidRDefault="00DA007D" w:rsidP="00DA007D">
      <w:pPr>
        <w:spacing w:after="0" w:line="254" w:lineRule="atLeas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A007D">
        <w:rPr>
          <w:rFonts w:ascii="Times New Roman" w:eastAsia="Times New Roman" w:hAnsi="Times New Roman"/>
          <w:sz w:val="24"/>
          <w:szCs w:val="24"/>
          <w:lang w:val="en-US"/>
        </w:rPr>
        <w:t xml:space="preserve">Уговор о набавци ће бити закључен са најповољнијим понуђачем у међунардном отвореном поступку, у складу са условима одређеним </w:t>
      </w:r>
      <w:r w:rsidR="00441FB8">
        <w:rPr>
          <w:rFonts w:ascii="Times New Roman" w:eastAsia="Times New Roman" w:hAnsi="Times New Roman"/>
          <w:sz w:val="24"/>
          <w:szCs w:val="24"/>
          <w:lang w:val="sr-Cyrl-CS"/>
        </w:rPr>
        <w:t>конкурсном</w:t>
      </w:r>
      <w:r w:rsidRPr="00DA007D">
        <w:rPr>
          <w:rFonts w:ascii="Times New Roman" w:eastAsia="Times New Roman" w:hAnsi="Times New Roman"/>
          <w:sz w:val="24"/>
          <w:szCs w:val="24"/>
          <w:lang w:val="en-US"/>
        </w:rPr>
        <w:t xml:space="preserve"> документацијом и свим осталим документима који ће чинити саставни део уговора.</w:t>
      </w:r>
    </w:p>
    <w:p w14:paraId="3C3851C0" w14:textId="77777777" w:rsidR="00DA007D" w:rsidRPr="00DA007D" w:rsidRDefault="00DA007D" w:rsidP="00DA007D">
      <w:pPr>
        <w:spacing w:after="0" w:line="254" w:lineRule="atLeas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4CECB8" w14:textId="5541B86E" w:rsidR="00B204BD" w:rsidRPr="00994FCE" w:rsidRDefault="00B204BD" w:rsidP="00DA00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B204BD">
        <w:rPr>
          <w:rFonts w:ascii="Times New Roman" w:eastAsia="Times New Roman" w:hAnsi="Times New Roman"/>
          <w:sz w:val="24"/>
          <w:szCs w:val="24"/>
          <w:lang w:val="da-DK" w:eastAsia="nl-NL"/>
        </w:rPr>
        <w:t xml:space="preserve">Очекивани датум почетка </w:t>
      </w:r>
      <w:r w:rsidR="00DA007D">
        <w:rPr>
          <w:rFonts w:ascii="Times New Roman" w:eastAsia="Times New Roman" w:hAnsi="Times New Roman"/>
          <w:sz w:val="24"/>
          <w:szCs w:val="24"/>
          <w:lang w:val="sr-Cyrl-CS" w:eastAsia="nl-NL"/>
        </w:rPr>
        <w:t>уговора</w:t>
      </w:r>
      <w:r w:rsidRPr="00B204BD">
        <w:rPr>
          <w:rFonts w:ascii="Times New Roman" w:eastAsia="Times New Roman" w:hAnsi="Times New Roman"/>
          <w:sz w:val="24"/>
          <w:szCs w:val="24"/>
          <w:lang w:val="da-DK" w:eastAsia="nl-NL"/>
        </w:rPr>
        <w:t xml:space="preserve"> је </w:t>
      </w:r>
      <w:r w:rsidR="00DA007D">
        <w:rPr>
          <w:rFonts w:ascii="Times New Roman" w:eastAsia="Times New Roman" w:hAnsi="Times New Roman"/>
          <w:sz w:val="24"/>
          <w:szCs w:val="24"/>
          <w:lang w:val="sr-Cyrl-CS" w:eastAsia="nl-NL"/>
        </w:rPr>
        <w:t>септембар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B204BD">
        <w:rPr>
          <w:rFonts w:ascii="Times New Roman" w:eastAsia="Times New Roman" w:hAnsi="Times New Roman"/>
          <w:sz w:val="24"/>
          <w:szCs w:val="24"/>
          <w:lang w:val="da-DK" w:eastAsia="nl-NL"/>
        </w:rPr>
        <w:t>2018. године</w:t>
      </w:r>
      <w:r w:rsidR="001841DC">
        <w:rPr>
          <w:rFonts w:ascii="Times New Roman" w:eastAsia="Times New Roman" w:hAnsi="Times New Roman"/>
          <w:sz w:val="24"/>
          <w:szCs w:val="24"/>
          <w:lang w:val="sr-Cyrl-CS" w:eastAsia="nl-NL"/>
        </w:rPr>
        <w:t>.</w:t>
      </w:r>
    </w:p>
    <w:p w14:paraId="4B22278F" w14:textId="77777777" w:rsidR="00D457EF" w:rsidRDefault="00D457EF" w:rsidP="00B20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2147A997" w14:textId="60D1CADF" w:rsidR="00DA007D" w:rsidRPr="00DA007D" w:rsidRDefault="005537E8" w:rsidP="00DA007D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B6720">
        <w:rPr>
          <w:rFonts w:ascii="Times New Roman" w:hAnsi="Times New Roman"/>
          <w:sz w:val="24"/>
          <w:szCs w:val="24"/>
        </w:rPr>
        <w:t xml:space="preserve">Ознака из </w:t>
      </w:r>
      <w:r w:rsidRPr="00881A87">
        <w:rPr>
          <w:rFonts w:ascii="Times New Roman" w:hAnsi="Times New Roman"/>
          <w:sz w:val="24"/>
          <w:szCs w:val="24"/>
        </w:rPr>
        <w:t>општег речника набавке</w:t>
      </w:r>
      <w:r w:rsidR="004F6D78" w:rsidRPr="00881A87">
        <w:rPr>
          <w:rFonts w:ascii="Times New Roman" w:hAnsi="Times New Roman"/>
          <w:sz w:val="24"/>
          <w:szCs w:val="24"/>
          <w:lang w:val="sr-Cyrl-CS"/>
        </w:rPr>
        <w:t>:</w:t>
      </w:r>
      <w:r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="004F6D78"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="00DA007D" w:rsidRPr="00DA007D">
        <w:rPr>
          <w:rFonts w:ascii="Times New Roman" w:eastAsia="Times New Roman" w:hAnsi="Times New Roman"/>
          <w:sz w:val="24"/>
          <w:szCs w:val="24"/>
          <w:lang w:val="sr-Cyrl-RS"/>
        </w:rPr>
        <w:t>79314000</w:t>
      </w:r>
      <w:r w:rsidR="00DA007D" w:rsidRPr="00DA007D">
        <w:rPr>
          <w:rFonts w:ascii="Times New Roman" w:eastAsia="Times New Roman" w:hAnsi="Times New Roman"/>
          <w:sz w:val="24"/>
          <w:szCs w:val="24"/>
          <w:lang w:val="sr-Cyrl-RS"/>
        </w:rPr>
        <w:tab/>
        <w:t>Израда студије изводљивости</w:t>
      </w:r>
    </w:p>
    <w:p w14:paraId="7854752F" w14:textId="6F3A0E68" w:rsidR="00B204BD" w:rsidRPr="00881A87" w:rsidRDefault="00B204BD" w:rsidP="00F568F9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917D3EB" w14:textId="17F6E657" w:rsidR="00C3154C" w:rsidRPr="009316FA" w:rsidRDefault="00C3154C" w:rsidP="00C3154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Критеријум за оцену и избор најповољније понуд</w:t>
      </w:r>
      <w:r w:rsidR="00441FB8">
        <w:rPr>
          <w:rFonts w:ascii="Times New Roman" w:eastAsia="Times New Roman" w:hAnsi="Times New Roman"/>
          <w:sz w:val="24"/>
          <w:szCs w:val="24"/>
          <w:lang w:val="sr-Cyrl-CS" w:eastAsia="nl-NL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је Избор на основу квалитета и у формату Поједностављене Техничке Понуде</w:t>
      </w:r>
      <w:r w:rsidR="0012528E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(ПТП)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, што је детаљно описано </w:t>
      </w:r>
      <w:r w:rsidR="00441FB8">
        <w:rPr>
          <w:rFonts w:ascii="Times New Roman" w:eastAsia="Times New Roman" w:hAnsi="Times New Roman"/>
          <w:sz w:val="24"/>
          <w:szCs w:val="24"/>
          <w:lang w:val="sr-Cyrl-CS" w:eastAsia="nl-NL"/>
        </w:rPr>
        <w:t>конкурсно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м документацијом, у складу са одредбама </w:t>
      </w:r>
      <w:r w:rsidRPr="0054282C">
        <w:rPr>
          <w:rFonts w:ascii="Times New Roman" w:hAnsi="Times New Roman"/>
          <w:sz w:val="24"/>
          <w:szCs w:val="24"/>
          <w:lang w:val="sr-Cyrl-CS"/>
        </w:rPr>
        <w:t>Смерница за набавку добара, радова и услуга Развојне банке Света Европе (Септембар 2011)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које се могу наћи на интернет страници </w:t>
      </w:r>
      <w:r w:rsidRPr="009316FA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https://coebank.org/documents/107/Procurement_Guidelines_LJhjgEt.pdf</w:t>
      </w:r>
    </w:p>
    <w:p w14:paraId="2503D4B4" w14:textId="72A46F7D" w:rsidR="00355141" w:rsidRDefault="00441FB8" w:rsidP="005537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Конкурсна</w:t>
      </w:r>
      <w:r w:rsidR="00C3154C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документација укључује следећа документа:</w:t>
      </w:r>
    </w:p>
    <w:p w14:paraId="471D54DF" w14:textId="72FABD87" w:rsidR="00C3154C" w:rsidRDefault="0012528E" w:rsidP="005537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Одељак 1 – Позив за подношење понуде</w:t>
      </w:r>
    </w:p>
    <w:p w14:paraId="1845E9F1" w14:textId="0F839818" w:rsidR="0012528E" w:rsidRDefault="0012528E" w:rsidP="005537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Одељак 2 – Упутство консултантима са Подацима</w:t>
      </w:r>
    </w:p>
    <w:p w14:paraId="466E9295" w14:textId="513EECE9" w:rsidR="0012528E" w:rsidRDefault="0012528E" w:rsidP="005537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Одељак 3 – Техничка понуда (ПТП) – Стандар</w:t>
      </w:r>
      <w:r w:rsidR="00023530">
        <w:rPr>
          <w:rFonts w:ascii="Times New Roman" w:eastAsia="Times New Roman" w:hAnsi="Times New Roman"/>
          <w:sz w:val="24"/>
          <w:szCs w:val="24"/>
          <w:lang w:val="sr-Cyrl-CS" w:eastAsia="nl-NL"/>
        </w:rPr>
        <w:t>д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ни обрасци</w:t>
      </w:r>
    </w:p>
    <w:p w14:paraId="5825232A" w14:textId="17D0FE99" w:rsidR="0012528E" w:rsidRDefault="0012528E" w:rsidP="005537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Одељак 4 – Финансијска понуда</w:t>
      </w:r>
    </w:p>
    <w:p w14:paraId="47C3F1FF" w14:textId="5C2E3381" w:rsidR="0012528E" w:rsidRDefault="0012528E" w:rsidP="005537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Одељак 5 – Земље које испуњавају услове</w:t>
      </w:r>
    </w:p>
    <w:p w14:paraId="737AB925" w14:textId="3DEA716C" w:rsidR="0012528E" w:rsidRDefault="0012528E" w:rsidP="005537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Одељак 6 – Превара и корупција</w:t>
      </w:r>
    </w:p>
    <w:p w14:paraId="660E097C" w14:textId="36ABB45C" w:rsidR="0012528E" w:rsidRDefault="0012528E" w:rsidP="005537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Одељак 7 – Обим услуга</w:t>
      </w:r>
    </w:p>
    <w:p w14:paraId="6C405E0F" w14:textId="22C8D30C" w:rsidR="0012528E" w:rsidRPr="009316FA" w:rsidRDefault="0012528E" w:rsidP="0012528E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Одељак 8 – Стандардна форма уговора</w:t>
      </w:r>
      <w:r w:rsidRPr="009316FA">
        <w:rPr>
          <w:rFonts w:ascii="Times New Roman" w:eastAsia="Times New Roman" w:hAnsi="Times New Roman"/>
          <w:sz w:val="24"/>
          <w:szCs w:val="24"/>
          <w:lang w:val="en-US"/>
        </w:rPr>
        <w:t xml:space="preserve"> (Lump-Sum)</w:t>
      </w:r>
    </w:p>
    <w:p w14:paraId="7432EEC2" w14:textId="4F2567C0" w:rsidR="0012528E" w:rsidRPr="0012528E" w:rsidRDefault="0012528E" w:rsidP="005537E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62020DB2" w14:textId="77777777" w:rsidR="00760532" w:rsidRPr="0098425E" w:rsidRDefault="00760532" w:rsidP="00760532">
      <w:pPr>
        <w:pStyle w:val="NormalWeb"/>
        <w:spacing w:before="0" w:beforeAutospacing="0" w:after="0" w:afterAutospacing="0"/>
        <w:jc w:val="both"/>
        <w:rPr>
          <w:rFonts w:eastAsia="Calibri"/>
          <w:color w:val="6D6E70"/>
          <w:lang w:eastAsia="en-US"/>
        </w:rPr>
      </w:pPr>
      <w:r w:rsidRPr="004029A6">
        <w:rPr>
          <w:lang w:val="sr-Cyrl-CS"/>
        </w:rPr>
        <w:t xml:space="preserve">Додатне </w:t>
      </w:r>
      <w:r w:rsidRPr="009C448B">
        <w:rPr>
          <w:lang w:val="sr-Cyrl-CS"/>
        </w:rPr>
        <w:t xml:space="preserve">информације о набавци, могу се добити од Канцеларије за управљање јавним улагањима, Београд, </w:t>
      </w:r>
      <w:r w:rsidRPr="009C448B">
        <w:rPr>
          <w:rFonts w:eastAsia="Calibri"/>
          <w:lang w:eastAsia="en-US"/>
        </w:rPr>
        <w:t xml:space="preserve">путем електронске </w:t>
      </w:r>
      <w:r w:rsidRPr="0098425E">
        <w:rPr>
          <w:rFonts w:eastAsia="Calibri"/>
          <w:lang w:eastAsia="en-US"/>
        </w:rPr>
        <w:t>поште на адресу</w:t>
      </w:r>
      <w:r w:rsidRPr="0098425E">
        <w:rPr>
          <w:rFonts w:eastAsia="Calibri"/>
          <w:color w:val="6D6E70"/>
          <w:lang w:eastAsia="en-US"/>
        </w:rPr>
        <w:t>: </w:t>
      </w:r>
      <w:hyperlink r:id="rId8" w:history="1">
        <w:r w:rsidRPr="0098425E">
          <w:rPr>
            <w:rFonts w:eastAsia="Calibri"/>
            <w:color w:val="0000FF"/>
            <w:u w:val="single"/>
            <w:lang w:eastAsia="en-US"/>
          </w:rPr>
          <w:t>procurement.rd@pim.gov.rs</w:t>
        </w:r>
      </w:hyperlink>
      <w:r w:rsidRPr="0098425E">
        <w:rPr>
          <w:rFonts w:eastAsia="Calibri"/>
          <w:color w:val="6D6E70"/>
          <w:lang w:eastAsia="en-US"/>
        </w:rPr>
        <w:t>.</w:t>
      </w:r>
    </w:p>
    <w:p w14:paraId="0415E130" w14:textId="77777777" w:rsidR="00760532" w:rsidRDefault="00760532" w:rsidP="00553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B26A09" w14:textId="53204120" w:rsidR="009804F8" w:rsidRDefault="009804F8" w:rsidP="00980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>Понуђачи су дужни да доставе доказе о испуњавању услова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за учешће</w:t>
      </w: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, </w:t>
      </w:r>
      <w:bookmarkStart w:id="6" w:name="_Hlk516565742"/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>на начин на који је то прописано Конкурсном документацијом.</w:t>
      </w:r>
    </w:p>
    <w:bookmarkEnd w:id="6"/>
    <w:p w14:paraId="799A903E" w14:textId="77777777" w:rsidR="009804F8" w:rsidRPr="00936AD5" w:rsidRDefault="009804F8" w:rsidP="009804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62469910" w14:textId="2A80A569" w:rsidR="0098425E" w:rsidRPr="00760047" w:rsidRDefault="009804F8" w:rsidP="00760047">
      <w:pPr>
        <w:jc w:val="both"/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</w:pP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Услови које сваки понуђач треба да испуни</w:t>
      </w:r>
      <w:r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  <w:t>,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 xml:space="preserve"> као и начин на који се доказује испуњеност услова одређени су </w:t>
      </w:r>
      <w:r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К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онкурсном документацијом.</w:t>
      </w:r>
    </w:p>
    <w:p w14:paraId="496ADC12" w14:textId="494BC166" w:rsidR="00105E82" w:rsidRDefault="00105E82" w:rsidP="009C448B">
      <w:pPr>
        <w:pStyle w:val="NormalWeb"/>
        <w:spacing w:before="0" w:beforeAutospacing="0" w:after="0" w:afterAutospacing="0"/>
        <w:jc w:val="both"/>
        <w:rPr>
          <w:rFonts w:eastAsia="Calibri" w:cs="Arial"/>
          <w:szCs w:val="22"/>
          <w:lang w:eastAsia="en-US"/>
        </w:rPr>
      </w:pPr>
      <w:r>
        <w:rPr>
          <w:rFonts w:cs="Arial"/>
          <w:szCs w:val="22"/>
          <w:lang w:val="it-IT"/>
        </w:rPr>
        <w:t>Конкурсна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документација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ће бити доступна за преузимање сваком заинтересованом лицу</w:t>
      </w:r>
      <w:r w:rsidR="009804F8">
        <w:rPr>
          <w:rFonts w:cs="Arial"/>
          <w:szCs w:val="22"/>
          <w:lang w:val="sr-Cyrl-CS"/>
        </w:rPr>
        <w:t xml:space="preserve">, </w:t>
      </w:r>
      <w:r w:rsidR="009804F8">
        <w:rPr>
          <w:rFonts w:cs="Arial"/>
          <w:szCs w:val="22"/>
          <w:lang w:val="da-DK"/>
        </w:rPr>
        <w:t>на</w:t>
      </w:r>
      <w:r w:rsidR="009804F8" w:rsidRPr="00BB7E15">
        <w:rPr>
          <w:rFonts w:cs="Arial"/>
          <w:szCs w:val="22"/>
          <w:lang w:val="da-DK"/>
        </w:rPr>
        <w:t xml:space="preserve"> </w:t>
      </w:r>
      <w:r w:rsidR="009804F8">
        <w:rPr>
          <w:rFonts w:cs="Arial"/>
          <w:szCs w:val="22"/>
          <w:lang w:val="sr-Cyrl-CS"/>
        </w:rPr>
        <w:t>енглеском језику,</w:t>
      </w:r>
      <w:r>
        <w:rPr>
          <w:rFonts w:cs="Arial"/>
          <w:szCs w:val="22"/>
          <w:lang w:val="it-IT"/>
        </w:rPr>
        <w:t xml:space="preserve"> путем интернет странице наручиоца</w:t>
      </w:r>
      <w:r w:rsidRPr="000A027C">
        <w:rPr>
          <w:rFonts w:eastAsia="Calibri" w:cs="Arial"/>
          <w:szCs w:val="22"/>
          <w:lang w:eastAsia="en-US"/>
        </w:rPr>
        <w:t xml:space="preserve">: </w:t>
      </w:r>
      <w:hyperlink r:id="rId9" w:history="1">
        <w:r w:rsidRPr="000A027C">
          <w:rPr>
            <w:rFonts w:eastAsia="Calibri" w:cs="Arial"/>
            <w:color w:val="0000FF"/>
            <w:szCs w:val="22"/>
            <w:u w:val="single"/>
            <w:lang w:eastAsia="en-US"/>
          </w:rPr>
          <w:t>http://www.obnova.gov.rs/english/public-procurement</w:t>
        </w:r>
      </w:hyperlink>
      <w:r w:rsidRPr="000A027C">
        <w:rPr>
          <w:rFonts w:eastAsia="Calibri" w:cs="Arial"/>
          <w:szCs w:val="22"/>
          <w:lang w:eastAsia="en-US"/>
        </w:rPr>
        <w:t xml:space="preserve"> </w:t>
      </w:r>
    </w:p>
    <w:p w14:paraId="1B8DDEF0" w14:textId="77777777" w:rsidR="00F00EE0" w:rsidRPr="001E076C" w:rsidRDefault="00F00EE0" w:rsidP="001E07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nl-NL"/>
        </w:rPr>
      </w:pPr>
    </w:p>
    <w:p w14:paraId="4BD2CBD8" w14:textId="2B3A901D" w:rsidR="002C4C10" w:rsidRPr="00B8084E" w:rsidRDefault="00B8084E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B8084E">
        <w:rPr>
          <w:rFonts w:ascii="Times New Roman" w:hAnsi="Times New Roman"/>
          <w:sz w:val="24"/>
          <w:szCs w:val="24"/>
        </w:rPr>
        <w:t xml:space="preserve">Финансијско обезбеђење понуде је обавезно за све понуђаче и мора бити у форми гаранције банке, безусловне, неопозиве и наплативе на први позив, у износу и валути од </w:t>
      </w:r>
      <w:r w:rsidRPr="00B8084E">
        <w:rPr>
          <w:rFonts w:ascii="Times New Roman" w:hAnsi="Times New Roman"/>
          <w:sz w:val="24"/>
          <w:szCs w:val="24"/>
          <w:lang w:val="sr-Cyrl-CS"/>
        </w:rPr>
        <w:t>1</w:t>
      </w:r>
      <w:r w:rsidRPr="00B8084E">
        <w:rPr>
          <w:rFonts w:ascii="Times New Roman" w:hAnsi="Times New Roman"/>
          <w:sz w:val="24"/>
          <w:szCs w:val="24"/>
        </w:rPr>
        <w:t xml:space="preserve">0.000 евра. За домаће понуђаче: наплативо у динарима по </w:t>
      </w:r>
      <w:r w:rsidRPr="00DE3E5A">
        <w:rPr>
          <w:rFonts w:ascii="Times New Roman" w:hAnsi="Times New Roman"/>
          <w:sz w:val="24"/>
          <w:szCs w:val="24"/>
        </w:rPr>
        <w:t>средњем курсу НБС на дан наплате</w:t>
      </w:r>
      <w:r w:rsidR="00DE3E5A" w:rsidRPr="00DE3E5A">
        <w:rPr>
          <w:rFonts w:ascii="Times New Roman" w:hAnsi="Times New Roman"/>
          <w:sz w:val="24"/>
          <w:szCs w:val="24"/>
          <w:lang w:val="sr-Cyrl-CS"/>
        </w:rPr>
        <w:t xml:space="preserve"> гаранције</w:t>
      </w:r>
      <w:r w:rsidRPr="00DE3E5A">
        <w:rPr>
          <w:rFonts w:ascii="Times New Roman" w:hAnsi="Times New Roman"/>
          <w:sz w:val="24"/>
          <w:szCs w:val="24"/>
        </w:rPr>
        <w:t>.</w:t>
      </w:r>
      <w:r w:rsidRPr="00B8084E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</w:p>
    <w:p w14:paraId="08C38AAF" w14:textId="77777777" w:rsidR="001E076C" w:rsidRPr="00DC7BF6" w:rsidRDefault="001E076C" w:rsidP="001E0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71BC2F0F" w14:textId="08447A94" w:rsidR="00BE0B70" w:rsidRPr="00BE0B70" w:rsidRDefault="004C5302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r w:rsidRPr="004C5302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Крајњи рок за подношење понуда је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 w:eastAsia="nl-NL"/>
        </w:rPr>
        <w:t>16</w:t>
      </w:r>
      <w:r w:rsidRPr="004C5302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 w:eastAsia="nl-NL"/>
        </w:rPr>
        <w:t>јул</w:t>
      </w:r>
      <w:r w:rsidRPr="004C5302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 xml:space="preserve"> 201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 w:eastAsia="nl-NL"/>
        </w:rPr>
        <w:t>8</w:t>
      </w:r>
      <w:r w:rsidRPr="004C5302">
        <w:rPr>
          <w:rFonts w:ascii="Times New Roman" w:eastAsia="Times New Roman" w:hAnsi="Times New Roman"/>
          <w:b/>
          <w:bCs/>
          <w:sz w:val="24"/>
          <w:szCs w:val="24"/>
          <w:lang w:eastAsia="nl-NL"/>
        </w:rPr>
        <w:t>. године до 11 часова пре подне.</w:t>
      </w:r>
    </w:p>
    <w:p w14:paraId="12F1E71C" w14:textId="77777777" w:rsidR="004C5302" w:rsidRDefault="004C5302" w:rsidP="00BE0B70">
      <w:pPr>
        <w:spacing w:after="0" w:line="240" w:lineRule="auto"/>
        <w:jc w:val="both"/>
        <w:rPr>
          <w:rFonts w:ascii="Arial" w:hAnsi="Arial" w:cs="Arial"/>
          <w:color w:val="6D6E70"/>
          <w:sz w:val="20"/>
          <w:szCs w:val="20"/>
        </w:rPr>
      </w:pPr>
    </w:p>
    <w:p w14:paraId="1A069E87" w14:textId="4BEF889D" w:rsidR="00BE0B70" w:rsidRPr="004C5302" w:rsidRDefault="004C5302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4C5302">
        <w:rPr>
          <w:rFonts w:ascii="Times New Roman" w:hAnsi="Times New Roman"/>
          <w:sz w:val="24"/>
          <w:szCs w:val="24"/>
        </w:rPr>
        <w:t>Понуде морају бити достављене у затвореним ковертама са назнаком: „</w:t>
      </w:r>
      <w:r w:rsidRPr="004C5302">
        <w:rPr>
          <w:rFonts w:ascii="Times New Roman" w:hAnsi="Times New Roman"/>
          <w:sz w:val="24"/>
          <w:szCs w:val="24"/>
          <w:lang w:val="ru-RU"/>
        </w:rPr>
        <w:t>ИОП/16-2018/УЦХ (</w:t>
      </w:r>
      <w:r w:rsidRPr="004C5302">
        <w:rPr>
          <w:rFonts w:ascii="Times New Roman" w:hAnsi="Times New Roman"/>
          <w:sz w:val="24"/>
          <w:szCs w:val="24"/>
          <w:lang w:val="sr-Latn-RS"/>
        </w:rPr>
        <w:t>IOP</w:t>
      </w:r>
      <w:r w:rsidRPr="004C5302">
        <w:rPr>
          <w:rFonts w:ascii="Times New Roman" w:hAnsi="Times New Roman"/>
          <w:sz w:val="24"/>
          <w:szCs w:val="24"/>
          <w:lang w:val="ru-RU"/>
        </w:rPr>
        <w:t>/</w:t>
      </w:r>
      <w:r w:rsidRPr="004C5302">
        <w:rPr>
          <w:rFonts w:ascii="Times New Roman" w:hAnsi="Times New Roman"/>
          <w:sz w:val="24"/>
          <w:szCs w:val="24"/>
          <w:lang w:val="en-US"/>
        </w:rPr>
        <w:t>1</w:t>
      </w:r>
      <w:r w:rsidRPr="004C5302">
        <w:rPr>
          <w:rFonts w:ascii="Times New Roman" w:hAnsi="Times New Roman"/>
          <w:sz w:val="24"/>
          <w:szCs w:val="24"/>
          <w:lang w:val="sr-Latn-CS"/>
        </w:rPr>
        <w:t>6</w:t>
      </w:r>
      <w:r w:rsidRPr="004C5302">
        <w:rPr>
          <w:rFonts w:ascii="Times New Roman" w:hAnsi="Times New Roman"/>
          <w:sz w:val="24"/>
          <w:szCs w:val="24"/>
          <w:lang w:val="ru-RU"/>
        </w:rPr>
        <w:t>-2018/</w:t>
      </w:r>
      <w:r w:rsidRPr="004C5302">
        <w:rPr>
          <w:rFonts w:ascii="Times New Roman" w:hAnsi="Times New Roman"/>
          <w:sz w:val="24"/>
          <w:szCs w:val="24"/>
          <w:lang w:val="sr-Latn-RS"/>
        </w:rPr>
        <w:t>UCH</w:t>
      </w:r>
      <w:r w:rsidRPr="004C5302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5302">
        <w:rPr>
          <w:rFonts w:ascii="Times New Roman" w:hAnsi="Times New Roman"/>
          <w:sz w:val="24"/>
          <w:szCs w:val="24"/>
        </w:rPr>
        <w:t xml:space="preserve">- Набавка услуга </w:t>
      </w:r>
      <w:r w:rsidRPr="004C5302">
        <w:rPr>
          <w:rFonts w:ascii="Times New Roman" w:hAnsi="Times New Roman"/>
          <w:sz w:val="24"/>
          <w:szCs w:val="24"/>
          <w:lang w:val="sr-Cyrl-CS"/>
        </w:rPr>
        <w:t>израда студије изводљивости за изградњу нове Универзитетске дечје клинике у Београду</w:t>
      </w:r>
      <w:r w:rsidRPr="004C530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4C5302">
        <w:rPr>
          <w:rFonts w:ascii="Times New Roman" w:hAnsi="Times New Roman"/>
          <w:sz w:val="24"/>
          <w:szCs w:val="24"/>
        </w:rPr>
        <w:t xml:space="preserve"> на адресу: Канцеларија за управљање јавним улагањима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4C5302">
        <w:rPr>
          <w:rFonts w:ascii="Times New Roman" w:hAnsi="Times New Roman"/>
          <w:sz w:val="24"/>
          <w:szCs w:val="24"/>
        </w:rPr>
        <w:t xml:space="preserve"> улица Немањина бр.22-26, Београд, писарница Управе за заједничке послове републичких органа.</w:t>
      </w:r>
    </w:p>
    <w:p w14:paraId="4383B92F" w14:textId="77777777" w:rsidR="004C5302" w:rsidRDefault="004C5302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0AC6A11" w14:textId="77777777" w:rsidR="007274D5" w:rsidRPr="00015B2A" w:rsidRDefault="007274D5" w:rsidP="007274D5">
      <w:pPr>
        <w:pStyle w:val="NormalWeb"/>
        <w:spacing w:before="0" w:beforeAutospacing="0" w:after="200" w:afterAutospacing="0"/>
        <w:jc w:val="both"/>
        <w:rPr>
          <w:lang w:val="sr-Cyrl-CS"/>
        </w:rPr>
      </w:pPr>
      <w:r w:rsidRPr="004029A6">
        <w:rPr>
          <w:lang w:val="sr-Cyrl-CS"/>
        </w:rPr>
        <w:t xml:space="preserve">Понуде које стигну после рока наведеног у претходном ставу сматраће се неблаговременим. Неблаговремене понуде се неће отварати и по окончању поступка отварања ће бити враћене понуђачу, са </w:t>
      </w:r>
      <w:r w:rsidRPr="00015B2A">
        <w:rPr>
          <w:lang w:val="sr-Cyrl-CS"/>
        </w:rPr>
        <w:t>назнаком да је понуда поднета неблаговремено.</w:t>
      </w:r>
    </w:p>
    <w:p w14:paraId="6DC27728" w14:textId="564BC923" w:rsidR="004C5302" w:rsidRDefault="004C5302" w:rsidP="004C5302">
      <w:pPr>
        <w:spacing w:after="0" w:line="254" w:lineRule="atLeas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C5302">
        <w:rPr>
          <w:rFonts w:ascii="Times New Roman" w:eastAsia="Times New Roman" w:hAnsi="Times New Roman"/>
          <w:sz w:val="24"/>
          <w:szCs w:val="24"/>
          <w:lang w:val="en-US"/>
        </w:rPr>
        <w:t>Понуде треба да садрже следеће:</w:t>
      </w:r>
    </w:p>
    <w:p w14:paraId="347037B4" w14:textId="77F0DBD3" w:rsidR="004C5302" w:rsidRDefault="004C5302" w:rsidP="004C5302">
      <w:pPr>
        <w:spacing w:after="0" w:line="254" w:lineRule="atLeast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Прва унутрашња коверта са техничком понудом</w:t>
      </w:r>
      <w:r w:rsidR="00760047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14:paraId="331D5812" w14:textId="78AE29D3" w:rsidR="004C5302" w:rsidRDefault="004C5302" w:rsidP="004C5302">
      <w:pPr>
        <w:spacing w:after="0" w:line="254" w:lineRule="atLeast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Друга унутрашња коверта са финансијском понудом</w:t>
      </w:r>
    </w:p>
    <w:p w14:paraId="793ACF25" w14:textId="77777777" w:rsidR="00760047" w:rsidRDefault="00760047" w:rsidP="007600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>на начин на који је то прописано Конкурсном документацијом.</w:t>
      </w:r>
    </w:p>
    <w:p w14:paraId="4C878341" w14:textId="77777777" w:rsidR="00760047" w:rsidRDefault="00760047" w:rsidP="004C5302">
      <w:pPr>
        <w:spacing w:after="0" w:line="254" w:lineRule="atLeast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58623D2E" w14:textId="6029A6BD" w:rsidR="004C5302" w:rsidRDefault="004C5302" w:rsidP="004C5302">
      <w:pPr>
        <w:spacing w:after="0" w:line="254" w:lineRule="atLeas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4C5302">
        <w:rPr>
          <w:rFonts w:ascii="Times New Roman" w:eastAsia="Times New Roman" w:hAnsi="Times New Roman"/>
          <w:sz w:val="24"/>
          <w:szCs w:val="24"/>
          <w:lang w:val="en-US"/>
        </w:rPr>
        <w:lastRenderedPageBreak/>
        <w:br/>
        <w:t>Техничке понуде се отварају прве и оцењују. </w:t>
      </w:r>
    </w:p>
    <w:p w14:paraId="38EE9ADE" w14:textId="77777777" w:rsidR="00760047" w:rsidRPr="004C5302" w:rsidRDefault="00760047" w:rsidP="004C5302">
      <w:pPr>
        <w:spacing w:after="0" w:line="254" w:lineRule="atLeast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6E0DB5" w14:textId="2BEB5F17" w:rsidR="00BE0B70" w:rsidRPr="00015B2A" w:rsidRDefault="004C5302" w:rsidP="004C53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r w:rsidR="00BE0B70"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>Отварање техничког дела понуда</w:t>
      </w:r>
      <w:r w:rsidR="00BE0B70"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ће се обавити истога дана</w:t>
      </w:r>
      <w:r w:rsidR="00BE0B70"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, </w:t>
      </w:r>
      <w:r w:rsidR="00015B2A" w:rsidRPr="000B76F2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6</w:t>
      </w:r>
      <w:r w:rsidR="00BE0B70"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. </w:t>
      </w:r>
      <w:r w:rsidR="00015B2A" w:rsidRPr="000B76F2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ју</w:t>
      </w:r>
      <w:r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ла</w:t>
      </w:r>
      <w:r w:rsidR="00BE0B70" w:rsidRPr="000B76F2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2018. године у 13:00 часова</w:t>
      </w:r>
      <w:r w:rsidR="00BE0B70"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на адреси: ул. Крунска 58, Београд у присуству </w:t>
      </w:r>
      <w:r w:rsidR="00BE0B70" w:rsidRPr="00015B2A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представника оних понуђача који се одлуче да присуствују отварању понуда, </w:t>
      </w:r>
      <w:r w:rsidR="00BE0B70" w:rsidRPr="00015B2A">
        <w:rPr>
          <w:rFonts w:ascii="Times New Roman" w:eastAsia="Times New Roman" w:hAnsi="Times New Roman"/>
          <w:sz w:val="24"/>
          <w:szCs w:val="24"/>
          <w:lang w:val="fr-FR" w:eastAsia="nl-NL"/>
        </w:rPr>
        <w:t>уз достављено пуномоћје за учешће у поступку отварања понуда</w:t>
      </w:r>
      <w:r w:rsidR="00BE0B70"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</w:p>
    <w:p w14:paraId="1610923A" w14:textId="77777777" w:rsidR="00BE0B70" w:rsidRPr="00035048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377EFAB6" w14:textId="77777777" w:rsidR="00760047" w:rsidRPr="00760047" w:rsidRDefault="00760047" w:rsidP="00BE0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047">
        <w:rPr>
          <w:rFonts w:ascii="Times New Roman" w:hAnsi="Times New Roman"/>
          <w:sz w:val="24"/>
          <w:szCs w:val="24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14:paraId="44021CEB" w14:textId="77777777" w:rsidR="00760047" w:rsidRPr="00760047" w:rsidRDefault="00760047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14C67AC3" w14:textId="2C18B6F8" w:rsidR="00BE0B70" w:rsidRPr="00BE0B70" w:rsidRDefault="00E40F4D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У случају додатних услуга</w:t>
      </w:r>
      <w:r w:rsidR="004C5302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у виду</w:t>
      </w:r>
      <w:r w:rsidR="004C5302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понављањ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а</w:t>
      </w:r>
      <w:r w:rsidR="004C5302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сличних услуга поверених првобитном уговарачу)</w:t>
      </w:r>
      <w:r w:rsidR="0075158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, Наручилац најављује могућност примене преговарачког поступка за 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додатне</w:t>
      </w:r>
      <w:r w:rsidR="0075158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услуге 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неопходне</w:t>
      </w:r>
      <w:r w:rsidR="0075158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за реализацију пројекта</w:t>
      </w:r>
      <w:r w:rsidR="000C7D95">
        <w:rPr>
          <w:rFonts w:ascii="Times New Roman" w:eastAsia="Times New Roman" w:hAnsi="Times New Roman"/>
          <w:sz w:val="24"/>
          <w:szCs w:val="24"/>
          <w:lang w:val="sr-Cyrl-CS" w:eastAsia="nl-NL"/>
        </w:rPr>
        <w:t>,</w:t>
      </w:r>
      <w:r w:rsidR="0075158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као и </w:t>
      </w:r>
      <w:r w:rsidR="000C7D9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за </w:t>
      </w:r>
      <w:r w:rsidR="00751585">
        <w:rPr>
          <w:rFonts w:ascii="Times New Roman" w:eastAsia="Times New Roman" w:hAnsi="Times New Roman"/>
          <w:sz w:val="24"/>
          <w:szCs w:val="24"/>
          <w:lang w:val="sr-Cyrl-CS" w:eastAsia="nl-NL"/>
        </w:rPr>
        <w:t>припадајуће процењене трошкове</w:t>
      </w:r>
      <w:r w:rsidR="00BE0B70" w:rsidRPr="00035048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1D604D74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128820FA" w14:textId="2BF31E3F" w:rsidR="00136F8E" w:rsidRPr="00751585" w:rsidRDefault="00751585" w:rsidP="00A30C89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Консултант коме буде додељен уговор неће моћи да учествује</w:t>
      </w:r>
      <w:r w:rsidR="000C7D95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ни у ком облику</w:t>
      </w:r>
      <w:r w:rsidR="000C7D95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у поступку</w:t>
      </w:r>
      <w:r w:rsidR="00F87F7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87F72">
        <w:rPr>
          <w:rFonts w:ascii="Times New Roman" w:hAnsi="Times New Roman"/>
          <w:sz w:val="24"/>
          <w:szCs w:val="24"/>
          <w:lang w:val="sr-Cyrl-CS"/>
        </w:rPr>
        <w:t>за</w:t>
      </w:r>
      <w:r>
        <w:rPr>
          <w:rFonts w:ascii="Times New Roman" w:hAnsi="Times New Roman"/>
          <w:sz w:val="24"/>
          <w:szCs w:val="24"/>
          <w:lang w:val="sr-Cyrl-CS"/>
        </w:rPr>
        <w:t xml:space="preserve"> избор извођача радова </w:t>
      </w:r>
      <w:r w:rsidR="000C7D95">
        <w:rPr>
          <w:rFonts w:ascii="Times New Roman" w:hAnsi="Times New Roman"/>
          <w:sz w:val="24"/>
          <w:szCs w:val="24"/>
          <w:lang w:val="sr-Cyrl-CS"/>
        </w:rPr>
        <w:t xml:space="preserve">за пројектовање, изградњу и одржавање нове зграде </w:t>
      </w:r>
      <w:r w:rsidR="000C7D95" w:rsidRPr="004C5302">
        <w:rPr>
          <w:rFonts w:ascii="Times New Roman" w:hAnsi="Times New Roman"/>
          <w:sz w:val="24"/>
          <w:szCs w:val="24"/>
          <w:lang w:val="sr-Cyrl-CS"/>
        </w:rPr>
        <w:t>Универзитетске дечје клинике у Београду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0B65D564" w14:textId="77777777" w:rsidR="00136F8E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B80424" w14:textId="77777777" w:rsidR="00AB5550" w:rsidRPr="00495184" w:rsidRDefault="00194779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4779">
        <w:rPr>
          <w:rFonts w:ascii="Times New Roman" w:hAnsi="Times New Roman"/>
          <w:sz w:val="24"/>
          <w:szCs w:val="24"/>
        </w:rPr>
        <w:t xml:space="preserve"> </w:t>
      </w:r>
    </w:p>
    <w:sectPr w:rsidR="00AB5550" w:rsidRPr="00495184" w:rsidSect="00B52F72">
      <w:foot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7D3DF" w14:textId="77777777" w:rsidR="002C0CB0" w:rsidRDefault="002C0CB0" w:rsidP="00A003C4">
      <w:pPr>
        <w:spacing w:after="0" w:line="240" w:lineRule="auto"/>
      </w:pPr>
      <w:r>
        <w:separator/>
      </w:r>
    </w:p>
  </w:endnote>
  <w:endnote w:type="continuationSeparator" w:id="0">
    <w:p w14:paraId="0EE9FB19" w14:textId="77777777" w:rsidR="002C0CB0" w:rsidRDefault="002C0CB0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0178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3EBC83" w14:textId="77777777" w:rsidR="0044408B" w:rsidRDefault="0044408B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D28CFD" w14:textId="77777777" w:rsidR="0044408B" w:rsidRDefault="0044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E3412" w14:textId="77777777" w:rsidR="002C0CB0" w:rsidRDefault="002C0CB0" w:rsidP="00A003C4">
      <w:pPr>
        <w:spacing w:after="0" w:line="240" w:lineRule="auto"/>
      </w:pPr>
      <w:r>
        <w:separator/>
      </w:r>
    </w:p>
  </w:footnote>
  <w:footnote w:type="continuationSeparator" w:id="0">
    <w:p w14:paraId="59B2A46D" w14:textId="77777777" w:rsidR="002C0CB0" w:rsidRDefault="002C0CB0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C738A"/>
    <w:multiLevelType w:val="hybridMultilevel"/>
    <w:tmpl w:val="9F96AA54"/>
    <w:lvl w:ilvl="0" w:tplc="83B2B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3FA"/>
    <w:multiLevelType w:val="hybridMultilevel"/>
    <w:tmpl w:val="84985FFC"/>
    <w:lvl w:ilvl="0" w:tplc="83B2BA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15B2A"/>
    <w:rsid w:val="00015F7B"/>
    <w:rsid w:val="00022032"/>
    <w:rsid w:val="00023530"/>
    <w:rsid w:val="0002748C"/>
    <w:rsid w:val="00030BD0"/>
    <w:rsid w:val="00035048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6F2"/>
    <w:rsid w:val="000B7B63"/>
    <w:rsid w:val="000C1A86"/>
    <w:rsid w:val="000C1E67"/>
    <w:rsid w:val="000C2C41"/>
    <w:rsid w:val="000C3D6C"/>
    <w:rsid w:val="000C45CE"/>
    <w:rsid w:val="000C7D95"/>
    <w:rsid w:val="000D0DF8"/>
    <w:rsid w:val="000D420C"/>
    <w:rsid w:val="000E1269"/>
    <w:rsid w:val="000E2C58"/>
    <w:rsid w:val="000E3432"/>
    <w:rsid w:val="000E47D2"/>
    <w:rsid w:val="000F3676"/>
    <w:rsid w:val="00105E82"/>
    <w:rsid w:val="00122CDA"/>
    <w:rsid w:val="0012528E"/>
    <w:rsid w:val="00127657"/>
    <w:rsid w:val="00130D3A"/>
    <w:rsid w:val="0013268C"/>
    <w:rsid w:val="00133716"/>
    <w:rsid w:val="00135736"/>
    <w:rsid w:val="00136F8E"/>
    <w:rsid w:val="00146404"/>
    <w:rsid w:val="00147B6B"/>
    <w:rsid w:val="00153A16"/>
    <w:rsid w:val="0016127D"/>
    <w:rsid w:val="001615D3"/>
    <w:rsid w:val="00173D98"/>
    <w:rsid w:val="00175EF5"/>
    <w:rsid w:val="00176616"/>
    <w:rsid w:val="0017725E"/>
    <w:rsid w:val="00180B4B"/>
    <w:rsid w:val="00181E21"/>
    <w:rsid w:val="001841DC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076C"/>
    <w:rsid w:val="001E3EBD"/>
    <w:rsid w:val="001E4165"/>
    <w:rsid w:val="001E42CF"/>
    <w:rsid w:val="001E796D"/>
    <w:rsid w:val="001F1753"/>
    <w:rsid w:val="001F5139"/>
    <w:rsid w:val="001F5D5B"/>
    <w:rsid w:val="001F5F6D"/>
    <w:rsid w:val="0020650C"/>
    <w:rsid w:val="00206564"/>
    <w:rsid w:val="002078A1"/>
    <w:rsid w:val="002122B1"/>
    <w:rsid w:val="00213864"/>
    <w:rsid w:val="00224738"/>
    <w:rsid w:val="002369D7"/>
    <w:rsid w:val="00236BAA"/>
    <w:rsid w:val="00237A87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95BF2"/>
    <w:rsid w:val="002A721E"/>
    <w:rsid w:val="002B4570"/>
    <w:rsid w:val="002B5CFE"/>
    <w:rsid w:val="002B6BD8"/>
    <w:rsid w:val="002B79AD"/>
    <w:rsid w:val="002C0CB0"/>
    <w:rsid w:val="002C4C10"/>
    <w:rsid w:val="002C546F"/>
    <w:rsid w:val="002C6884"/>
    <w:rsid w:val="002C7D01"/>
    <w:rsid w:val="002D0E44"/>
    <w:rsid w:val="002F030E"/>
    <w:rsid w:val="002F0ED6"/>
    <w:rsid w:val="002F4477"/>
    <w:rsid w:val="002F7AB1"/>
    <w:rsid w:val="00301CB6"/>
    <w:rsid w:val="00302B0F"/>
    <w:rsid w:val="0031172A"/>
    <w:rsid w:val="0031227A"/>
    <w:rsid w:val="0031661B"/>
    <w:rsid w:val="003200A7"/>
    <w:rsid w:val="00321BA5"/>
    <w:rsid w:val="00336D9E"/>
    <w:rsid w:val="00342450"/>
    <w:rsid w:val="00351AD0"/>
    <w:rsid w:val="003525A1"/>
    <w:rsid w:val="00355141"/>
    <w:rsid w:val="00374385"/>
    <w:rsid w:val="00380ECD"/>
    <w:rsid w:val="00382AB7"/>
    <w:rsid w:val="003917D7"/>
    <w:rsid w:val="00392693"/>
    <w:rsid w:val="0039375C"/>
    <w:rsid w:val="0039378D"/>
    <w:rsid w:val="00393964"/>
    <w:rsid w:val="003A1838"/>
    <w:rsid w:val="003A1BD1"/>
    <w:rsid w:val="003A4727"/>
    <w:rsid w:val="003B030C"/>
    <w:rsid w:val="003B2061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13008"/>
    <w:rsid w:val="00422494"/>
    <w:rsid w:val="00423E75"/>
    <w:rsid w:val="00433B82"/>
    <w:rsid w:val="00436177"/>
    <w:rsid w:val="00441FB8"/>
    <w:rsid w:val="00442747"/>
    <w:rsid w:val="0044408B"/>
    <w:rsid w:val="00457D17"/>
    <w:rsid w:val="0046198E"/>
    <w:rsid w:val="004645DF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2289"/>
    <w:rsid w:val="004B4AA8"/>
    <w:rsid w:val="004B7227"/>
    <w:rsid w:val="004B7973"/>
    <w:rsid w:val="004C0117"/>
    <w:rsid w:val="004C12D3"/>
    <w:rsid w:val="004C5302"/>
    <w:rsid w:val="004C67CD"/>
    <w:rsid w:val="004D05DD"/>
    <w:rsid w:val="004D3D46"/>
    <w:rsid w:val="004D6C8A"/>
    <w:rsid w:val="004E4E0D"/>
    <w:rsid w:val="004E4F0C"/>
    <w:rsid w:val="004E6552"/>
    <w:rsid w:val="004F2219"/>
    <w:rsid w:val="004F3286"/>
    <w:rsid w:val="004F5AE6"/>
    <w:rsid w:val="004F6D78"/>
    <w:rsid w:val="00505239"/>
    <w:rsid w:val="00507D2B"/>
    <w:rsid w:val="00512A2F"/>
    <w:rsid w:val="00514D34"/>
    <w:rsid w:val="00515843"/>
    <w:rsid w:val="00522501"/>
    <w:rsid w:val="00523AE8"/>
    <w:rsid w:val="005258B2"/>
    <w:rsid w:val="00527EF5"/>
    <w:rsid w:val="00530061"/>
    <w:rsid w:val="00534AE6"/>
    <w:rsid w:val="00534C31"/>
    <w:rsid w:val="0053787C"/>
    <w:rsid w:val="0054282C"/>
    <w:rsid w:val="005537E8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4417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878"/>
    <w:rsid w:val="00602DFD"/>
    <w:rsid w:val="00605958"/>
    <w:rsid w:val="006062CC"/>
    <w:rsid w:val="00610211"/>
    <w:rsid w:val="00611278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1269"/>
    <w:rsid w:val="006C29DA"/>
    <w:rsid w:val="006D6236"/>
    <w:rsid w:val="006E13C5"/>
    <w:rsid w:val="006F22A2"/>
    <w:rsid w:val="006F268C"/>
    <w:rsid w:val="006F6A85"/>
    <w:rsid w:val="006F751F"/>
    <w:rsid w:val="006F761D"/>
    <w:rsid w:val="00710057"/>
    <w:rsid w:val="00710EF9"/>
    <w:rsid w:val="007274D5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585"/>
    <w:rsid w:val="00751DFC"/>
    <w:rsid w:val="0075501D"/>
    <w:rsid w:val="00760047"/>
    <w:rsid w:val="00760532"/>
    <w:rsid w:val="00765147"/>
    <w:rsid w:val="00770625"/>
    <w:rsid w:val="00771924"/>
    <w:rsid w:val="00772914"/>
    <w:rsid w:val="00776D01"/>
    <w:rsid w:val="00780B29"/>
    <w:rsid w:val="007823D1"/>
    <w:rsid w:val="00783424"/>
    <w:rsid w:val="00786EF1"/>
    <w:rsid w:val="0078793F"/>
    <w:rsid w:val="00796417"/>
    <w:rsid w:val="00796443"/>
    <w:rsid w:val="007A15E8"/>
    <w:rsid w:val="007A362B"/>
    <w:rsid w:val="007B2CAA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26F37"/>
    <w:rsid w:val="00831868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FBF"/>
    <w:rsid w:val="00871CD6"/>
    <w:rsid w:val="00872181"/>
    <w:rsid w:val="00873B3A"/>
    <w:rsid w:val="00874076"/>
    <w:rsid w:val="00881A87"/>
    <w:rsid w:val="00891D45"/>
    <w:rsid w:val="00894D21"/>
    <w:rsid w:val="008A0252"/>
    <w:rsid w:val="008A0C88"/>
    <w:rsid w:val="008A15D5"/>
    <w:rsid w:val="008B178F"/>
    <w:rsid w:val="008B5D5C"/>
    <w:rsid w:val="008C0994"/>
    <w:rsid w:val="008C3B13"/>
    <w:rsid w:val="008C7B91"/>
    <w:rsid w:val="008D0984"/>
    <w:rsid w:val="008E6332"/>
    <w:rsid w:val="008E7716"/>
    <w:rsid w:val="008F1212"/>
    <w:rsid w:val="008F1E1E"/>
    <w:rsid w:val="008F5E11"/>
    <w:rsid w:val="0090262D"/>
    <w:rsid w:val="00905031"/>
    <w:rsid w:val="00906695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AD5"/>
    <w:rsid w:val="00936F04"/>
    <w:rsid w:val="00941EBD"/>
    <w:rsid w:val="00946654"/>
    <w:rsid w:val="009466F9"/>
    <w:rsid w:val="00952E10"/>
    <w:rsid w:val="00961D79"/>
    <w:rsid w:val="009631B2"/>
    <w:rsid w:val="00965179"/>
    <w:rsid w:val="0096567F"/>
    <w:rsid w:val="0097100B"/>
    <w:rsid w:val="009713FD"/>
    <w:rsid w:val="009730C6"/>
    <w:rsid w:val="009804F8"/>
    <w:rsid w:val="0098425E"/>
    <w:rsid w:val="00991740"/>
    <w:rsid w:val="00991AE6"/>
    <w:rsid w:val="00994FCE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C448B"/>
    <w:rsid w:val="009D523D"/>
    <w:rsid w:val="009D615C"/>
    <w:rsid w:val="009D6994"/>
    <w:rsid w:val="009D6FA5"/>
    <w:rsid w:val="009E05A3"/>
    <w:rsid w:val="009E1DC1"/>
    <w:rsid w:val="009E1F8A"/>
    <w:rsid w:val="009E2E18"/>
    <w:rsid w:val="00A003C4"/>
    <w:rsid w:val="00A05A37"/>
    <w:rsid w:val="00A11546"/>
    <w:rsid w:val="00A12C66"/>
    <w:rsid w:val="00A16AE6"/>
    <w:rsid w:val="00A2109D"/>
    <w:rsid w:val="00A225A7"/>
    <w:rsid w:val="00A23BC6"/>
    <w:rsid w:val="00A24749"/>
    <w:rsid w:val="00A25381"/>
    <w:rsid w:val="00A26AA4"/>
    <w:rsid w:val="00A30C89"/>
    <w:rsid w:val="00A42FB6"/>
    <w:rsid w:val="00A47CF2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A05EE"/>
    <w:rsid w:val="00AA16D4"/>
    <w:rsid w:val="00AA18AD"/>
    <w:rsid w:val="00AA1D54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04BD"/>
    <w:rsid w:val="00B211CA"/>
    <w:rsid w:val="00B2335F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084E"/>
    <w:rsid w:val="00B821BC"/>
    <w:rsid w:val="00B85614"/>
    <w:rsid w:val="00B86B6D"/>
    <w:rsid w:val="00B90473"/>
    <w:rsid w:val="00B90EFE"/>
    <w:rsid w:val="00BA00C9"/>
    <w:rsid w:val="00BA018F"/>
    <w:rsid w:val="00BA62A0"/>
    <w:rsid w:val="00BB1C19"/>
    <w:rsid w:val="00BC5119"/>
    <w:rsid w:val="00BD1B64"/>
    <w:rsid w:val="00BD46B1"/>
    <w:rsid w:val="00BE0B70"/>
    <w:rsid w:val="00BE3EB8"/>
    <w:rsid w:val="00BF4E9F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3154C"/>
    <w:rsid w:val="00C372F0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4B54"/>
    <w:rsid w:val="00C9662A"/>
    <w:rsid w:val="00C97A49"/>
    <w:rsid w:val="00CA568A"/>
    <w:rsid w:val="00CB6720"/>
    <w:rsid w:val="00CB77D6"/>
    <w:rsid w:val="00CB7B8A"/>
    <w:rsid w:val="00CD3EE3"/>
    <w:rsid w:val="00CE61D8"/>
    <w:rsid w:val="00CE7269"/>
    <w:rsid w:val="00CF199B"/>
    <w:rsid w:val="00CF2016"/>
    <w:rsid w:val="00CF29A1"/>
    <w:rsid w:val="00CF29B5"/>
    <w:rsid w:val="00CF7CC4"/>
    <w:rsid w:val="00D02FB7"/>
    <w:rsid w:val="00D03792"/>
    <w:rsid w:val="00D1201D"/>
    <w:rsid w:val="00D16910"/>
    <w:rsid w:val="00D16CC5"/>
    <w:rsid w:val="00D1778D"/>
    <w:rsid w:val="00D30003"/>
    <w:rsid w:val="00D3655B"/>
    <w:rsid w:val="00D41B60"/>
    <w:rsid w:val="00D432E7"/>
    <w:rsid w:val="00D457EF"/>
    <w:rsid w:val="00D4716C"/>
    <w:rsid w:val="00D51BE0"/>
    <w:rsid w:val="00D53EE3"/>
    <w:rsid w:val="00D703B5"/>
    <w:rsid w:val="00D7453E"/>
    <w:rsid w:val="00D812BB"/>
    <w:rsid w:val="00D814A9"/>
    <w:rsid w:val="00D871D5"/>
    <w:rsid w:val="00DA007D"/>
    <w:rsid w:val="00DA1204"/>
    <w:rsid w:val="00DA1398"/>
    <w:rsid w:val="00DA3BEF"/>
    <w:rsid w:val="00DA4A9A"/>
    <w:rsid w:val="00DA7B4C"/>
    <w:rsid w:val="00DB4851"/>
    <w:rsid w:val="00DB7596"/>
    <w:rsid w:val="00DB799C"/>
    <w:rsid w:val="00DC3B14"/>
    <w:rsid w:val="00DC470C"/>
    <w:rsid w:val="00DC75A5"/>
    <w:rsid w:val="00DC7BF6"/>
    <w:rsid w:val="00DD0268"/>
    <w:rsid w:val="00DD3EEB"/>
    <w:rsid w:val="00DD5403"/>
    <w:rsid w:val="00DE03DA"/>
    <w:rsid w:val="00DE3E5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0F4D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4C8F"/>
    <w:rsid w:val="00EA7E8C"/>
    <w:rsid w:val="00EB1643"/>
    <w:rsid w:val="00EB44B5"/>
    <w:rsid w:val="00EC289C"/>
    <w:rsid w:val="00EC54FB"/>
    <w:rsid w:val="00EC69A1"/>
    <w:rsid w:val="00ED487E"/>
    <w:rsid w:val="00EE046B"/>
    <w:rsid w:val="00EE4E99"/>
    <w:rsid w:val="00EE5E00"/>
    <w:rsid w:val="00F00EE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10DE"/>
    <w:rsid w:val="00F42D14"/>
    <w:rsid w:val="00F4449E"/>
    <w:rsid w:val="00F45760"/>
    <w:rsid w:val="00F468FD"/>
    <w:rsid w:val="00F5541B"/>
    <w:rsid w:val="00F568F9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87F72"/>
    <w:rsid w:val="00F912A5"/>
    <w:rsid w:val="00F94BCD"/>
    <w:rsid w:val="00FA644B"/>
    <w:rsid w:val="00FB21F7"/>
    <w:rsid w:val="00FC10ED"/>
    <w:rsid w:val="00FC133E"/>
    <w:rsid w:val="00FC33BB"/>
    <w:rsid w:val="00FC66CE"/>
    <w:rsid w:val="00FD2AA7"/>
    <w:rsid w:val="00FE507B"/>
    <w:rsid w:val="00FE5E71"/>
    <w:rsid w:val="00FE6279"/>
    <w:rsid w:val="00FE68EA"/>
    <w:rsid w:val="00FE6DD1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C72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Strong">
    <w:name w:val="Strong"/>
    <w:basedOn w:val="DefaultParagraphFont"/>
    <w:uiPriority w:val="99"/>
    <w:qFormat/>
    <w:locked/>
    <w:rsid w:val="00FC66C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rd@pim.gov.rs?subject=%D0%9D%D0%B0%D0%B1%D0%B0%D0%B2%D0%BA%D0%B0%20%D0%BC%D0%B5%D0%B4%D0%B8%D1%86%D0%B8%D0%BD%D1%81%D0%BA%D0%B8%D1%85%20%D1%83%D1%80%D0%B5%D1%92%D0%B0%D1%98%D0%B0%20%D0%B7%D0%B0%20%D0%9A%D0%BB%D0%B8%D0%BD%D0%B8%D1%87%D0%BA%D0%BE-%D0%B1%D0%BE%D0%BB%D0%BD%D0%B8%D1%87%D0%BA%D0%B8%20%D1%86%D0%B5%D0%BD%D1%82%D0%B0%D1%80%20%D0%94%D1%80%20%D0%94%D1%80%D0%B0%D0%B3%D0%B8%D1%88%D0%B0%20%D0%9C%D0%B8%D1%88%D0%BE%D0%B2%D0%B8%D1%9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bnova.gov.rs/english/public-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2018-04-25T08:45:00Z</dcterms:created>
  <dcterms:modified xsi:type="dcterms:W3CDTF">2018-06-13T13:01:00Z</dcterms:modified>
</cp:coreProperties>
</file>