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:rsidTr="003200A7">
        <w:trPr>
          <w:trHeight w:val="218"/>
        </w:trPr>
        <w:tc>
          <w:tcPr>
            <w:tcW w:w="6345" w:type="dxa"/>
          </w:tcPr>
          <w:p w:rsidR="00941EBD" w:rsidRPr="00A47CF2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136F8E" w:rsidTr="003200A7">
        <w:trPr>
          <w:trHeight w:val="279"/>
        </w:trPr>
        <w:tc>
          <w:tcPr>
            <w:tcW w:w="6345" w:type="dxa"/>
          </w:tcPr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ВЛАДА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РЕПУБЛИКE СРБИЈE</w:t>
            </w:r>
          </w:p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анцеларија за управљање јавним улагањима</w:t>
            </w:r>
          </w:p>
          <w:p w:rsid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136F8E" w:rsidTr="003200A7">
        <w:trPr>
          <w:trHeight w:val="56"/>
        </w:trPr>
        <w:tc>
          <w:tcPr>
            <w:tcW w:w="6345" w:type="dxa"/>
          </w:tcPr>
          <w:p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59296B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F8E" w:rsidRDefault="00136F8E" w:rsidP="00DC3B14">
      <w:pPr>
        <w:spacing w:after="0"/>
        <w:rPr>
          <w:rFonts w:ascii="Times New Roman" w:hAnsi="Times New Roman"/>
          <w:sz w:val="24"/>
          <w:szCs w:val="24"/>
        </w:rPr>
      </w:pPr>
    </w:p>
    <w:p w:rsidR="00DC3B14" w:rsidRDefault="00DC3B14" w:rsidP="00DC3B14">
      <w:pPr>
        <w:spacing w:after="0"/>
        <w:rPr>
          <w:rFonts w:ascii="Times New Roman" w:hAnsi="Times New Roman"/>
          <w:sz w:val="24"/>
          <w:szCs w:val="24"/>
        </w:rPr>
      </w:pPr>
    </w:p>
    <w:p w:rsidR="00136F8E" w:rsidRDefault="00136F8E" w:rsidP="00941EBD">
      <w:pPr>
        <w:spacing w:after="0"/>
        <w:rPr>
          <w:rFonts w:ascii="Times New Roman" w:hAnsi="Times New Roman"/>
          <w:sz w:val="24"/>
          <w:szCs w:val="24"/>
        </w:rPr>
      </w:pPr>
    </w:p>
    <w:p w:rsidR="00941EBD" w:rsidRDefault="00941EBD" w:rsidP="00941EBD">
      <w:pPr>
        <w:spacing w:after="0"/>
        <w:rPr>
          <w:rFonts w:ascii="Times New Roman" w:hAnsi="Times New Roman"/>
          <w:sz w:val="24"/>
          <w:szCs w:val="24"/>
        </w:rPr>
      </w:pPr>
    </w:p>
    <w:p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6720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EBD">
        <w:rPr>
          <w:rFonts w:ascii="Times New Roman" w:hAnsi="Times New Roman"/>
          <w:b/>
          <w:sz w:val="24"/>
          <w:szCs w:val="24"/>
        </w:rPr>
        <w:t xml:space="preserve">ПОЗИВ ЗА ПОДНОШЕЊЕ ПОНУДА У 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МЕЂУНАРОДНОМ </w:t>
      </w:r>
      <w:r w:rsidRPr="00941EBD">
        <w:rPr>
          <w:rFonts w:ascii="Times New Roman" w:hAnsi="Times New Roman"/>
          <w:b/>
          <w:sz w:val="24"/>
          <w:szCs w:val="24"/>
        </w:rPr>
        <w:t>ОТВОРЕНОМ ПОСТУПKУ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 ЗА ЈАВНУ НАБАВКУ</w:t>
      </w:r>
    </w:p>
    <w:p w:rsidR="006D2199" w:rsidRPr="006C1269" w:rsidRDefault="006D2199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42C8C" w:rsidRPr="006D2199" w:rsidRDefault="00A2796A" w:rsidP="00CB6720">
      <w:pPr>
        <w:spacing w:after="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D2199">
        <w:rPr>
          <w:rFonts w:ascii="Times New Roman" w:hAnsi="Times New Roman"/>
          <w:b/>
          <w:sz w:val="32"/>
          <w:szCs w:val="32"/>
          <w:lang w:val="sr-Cyrl-CS"/>
        </w:rPr>
        <w:t>НАБАВКА ОПРЕМЕ ЗА BIOSENSE ИНСТИТУТ У НОВОМ САДУ</w:t>
      </w:r>
      <w:r w:rsidR="00E42C8C" w:rsidRPr="006D2199"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</w:p>
    <w:p w:rsidR="00CB6720" w:rsidRPr="006D2199" w:rsidRDefault="00E42C8C" w:rsidP="00CB6720">
      <w:pPr>
        <w:spacing w:after="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D2199">
        <w:rPr>
          <w:rFonts w:ascii="Times New Roman" w:hAnsi="Times New Roman"/>
          <w:b/>
          <w:sz w:val="32"/>
          <w:szCs w:val="32"/>
          <w:lang w:val="sr-Cyrl-CS"/>
        </w:rPr>
        <w:t>(</w:t>
      </w:r>
      <w:bookmarkStart w:id="0" w:name="_Hlk533151845"/>
      <w:r w:rsidRPr="006D2199">
        <w:rPr>
          <w:rFonts w:ascii="Times New Roman" w:hAnsi="Times New Roman"/>
          <w:b/>
          <w:sz w:val="32"/>
          <w:szCs w:val="32"/>
          <w:lang w:val="sr-Cyrl-CS"/>
        </w:rPr>
        <w:t>PROCUREMENT OF EQUIPMENT FOR BIOSENSE INSTITUTE IN NOVI SAD, SERBIA</w:t>
      </w:r>
      <w:bookmarkEnd w:id="0"/>
      <w:r w:rsidRPr="006D2199">
        <w:rPr>
          <w:rFonts w:ascii="Times New Roman" w:hAnsi="Times New Roman"/>
          <w:b/>
          <w:sz w:val="32"/>
          <w:szCs w:val="32"/>
          <w:lang w:val="sr-Cyrl-CS"/>
        </w:rPr>
        <w:t>)</w:t>
      </w:r>
    </w:p>
    <w:p w:rsidR="00CB6720" w:rsidRPr="00E42C8C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D2199">
        <w:rPr>
          <w:rFonts w:ascii="Times New Roman" w:hAnsi="Times New Roman"/>
          <w:b/>
          <w:sz w:val="32"/>
          <w:szCs w:val="32"/>
        </w:rPr>
        <w:t xml:space="preserve"> БР. </w:t>
      </w:r>
      <w:r w:rsidR="006C1269" w:rsidRPr="006D2199">
        <w:rPr>
          <w:rFonts w:ascii="Times New Roman" w:hAnsi="Times New Roman"/>
          <w:b/>
          <w:sz w:val="32"/>
          <w:szCs w:val="32"/>
          <w:lang w:val="sr-Cyrl-CS"/>
        </w:rPr>
        <w:t>И</w:t>
      </w:r>
      <w:r w:rsidRPr="006D2199">
        <w:rPr>
          <w:rFonts w:ascii="Times New Roman" w:hAnsi="Times New Roman"/>
          <w:b/>
          <w:sz w:val="32"/>
          <w:szCs w:val="32"/>
        </w:rPr>
        <w:t>ОП/</w:t>
      </w:r>
      <w:r w:rsidR="00A2796A" w:rsidRPr="006D2199">
        <w:rPr>
          <w:rFonts w:ascii="Times New Roman" w:hAnsi="Times New Roman"/>
          <w:b/>
          <w:sz w:val="32"/>
          <w:szCs w:val="32"/>
          <w:lang w:val="sr-Cyrl-CS"/>
        </w:rPr>
        <w:t>22</w:t>
      </w:r>
      <w:r w:rsidRPr="006D2199">
        <w:rPr>
          <w:rFonts w:ascii="Times New Roman" w:hAnsi="Times New Roman"/>
          <w:b/>
          <w:sz w:val="32"/>
          <w:szCs w:val="32"/>
        </w:rPr>
        <w:t>-201</w:t>
      </w:r>
      <w:r w:rsidR="006C1269" w:rsidRPr="006D2199">
        <w:rPr>
          <w:rFonts w:ascii="Times New Roman" w:hAnsi="Times New Roman"/>
          <w:b/>
          <w:sz w:val="32"/>
          <w:szCs w:val="32"/>
          <w:lang w:val="sr-Cyrl-CS"/>
        </w:rPr>
        <w:t>8</w:t>
      </w:r>
      <w:r w:rsidRPr="006D2199">
        <w:rPr>
          <w:rFonts w:ascii="Times New Roman" w:hAnsi="Times New Roman"/>
          <w:b/>
          <w:sz w:val="32"/>
          <w:szCs w:val="32"/>
        </w:rPr>
        <w:t>/РД</w:t>
      </w:r>
      <w:r w:rsidR="00E42C8C" w:rsidRPr="006D2199">
        <w:rPr>
          <w:rFonts w:ascii="Times New Roman" w:hAnsi="Times New Roman"/>
          <w:b/>
          <w:sz w:val="32"/>
          <w:szCs w:val="32"/>
          <w:lang w:val="sr-Cyrl-CS"/>
        </w:rPr>
        <w:t xml:space="preserve"> (</w:t>
      </w:r>
      <w:r w:rsidR="00E42C8C" w:rsidRPr="006D2199">
        <w:rPr>
          <w:rFonts w:ascii="Times New Roman" w:hAnsi="Times New Roman"/>
          <w:b/>
          <w:sz w:val="32"/>
          <w:szCs w:val="32"/>
          <w:lang w:val="en-US"/>
        </w:rPr>
        <w:t>IOP/22-2018/RD)</w:t>
      </w:r>
    </w:p>
    <w:p w:rsidR="00FC66CE" w:rsidRPr="00CF74F4" w:rsidRDefault="00FC66CE" w:rsidP="00FC66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2F4477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</w:t>
      </w:r>
      <w:r w:rsidRPr="00CB6720">
        <w:rPr>
          <w:rFonts w:ascii="Times New Roman" w:hAnsi="Times New Roman"/>
          <w:sz w:val="24"/>
          <w:szCs w:val="24"/>
        </w:rPr>
        <w:t>учила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уговор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B6720">
        <w:rPr>
          <w:rFonts w:ascii="Times New Roman" w:hAnsi="Times New Roman"/>
          <w:sz w:val="24"/>
          <w:szCs w:val="24"/>
        </w:rPr>
        <w:t>кредиту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са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банком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r w:rsidR="00880AE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1E0F4C" w:rsidRPr="00A34D3D">
        <w:rPr>
          <w:rFonts w:ascii="Times New Roman" w:hAnsi="Times New Roman"/>
          <w:sz w:val="24"/>
          <w:szCs w:val="24"/>
          <w:lang w:val="sr-Cyrl-CS"/>
        </w:rPr>
        <w:t>Банк</w:t>
      </w:r>
      <w:r w:rsidR="001E0F4C">
        <w:rPr>
          <w:rFonts w:ascii="Times New Roman" w:hAnsi="Times New Roman"/>
          <w:sz w:val="24"/>
          <w:szCs w:val="24"/>
          <w:lang w:val="sr-Cyrl-CS"/>
        </w:rPr>
        <w:t>ом</w:t>
      </w:r>
      <w:bookmarkStart w:id="1" w:name="_GoBack"/>
      <w:bookmarkEnd w:id="1"/>
      <w:r w:rsidR="001E0F4C" w:rsidRPr="00A34D3D">
        <w:rPr>
          <w:rFonts w:ascii="Times New Roman" w:hAnsi="Times New Roman"/>
          <w:sz w:val="24"/>
          <w:szCs w:val="24"/>
          <w:lang w:val="sr-Cyrl-CS"/>
        </w:rPr>
        <w:t xml:space="preserve"> за развој Савета Европе</w:t>
      </w:r>
      <w:r w:rsidR="001E0F4C"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B6720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B6720">
        <w:rPr>
          <w:rFonts w:ascii="Times New Roman" w:hAnsi="Times New Roman"/>
          <w:sz w:val="24"/>
          <w:szCs w:val="24"/>
        </w:rPr>
        <w:t>развој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B6720">
        <w:rPr>
          <w:rFonts w:ascii="Times New Roman" w:hAnsi="Times New Roman"/>
          <w:sz w:val="24"/>
          <w:szCs w:val="24"/>
        </w:rPr>
        <w:t>јавном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720">
        <w:rPr>
          <w:rFonts w:ascii="Times New Roman" w:hAnsi="Times New Roman"/>
          <w:sz w:val="24"/>
          <w:szCs w:val="24"/>
        </w:rPr>
        <w:t>сектору</w:t>
      </w:r>
      <w:proofErr w:type="spellEnd"/>
      <w:r w:rsidRPr="00CB6720">
        <w:rPr>
          <w:rFonts w:ascii="Times New Roman" w:hAnsi="Times New Roman"/>
          <w:sz w:val="24"/>
          <w:szCs w:val="24"/>
        </w:rPr>
        <w:t>“ и</w:t>
      </w:r>
      <w:proofErr w:type="gram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да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део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из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овог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кредита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плаћања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уговору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: </w:t>
      </w:r>
      <w:r w:rsidR="00237702">
        <w:rPr>
          <w:rFonts w:ascii="Times New Roman" w:hAnsi="Times New Roman"/>
          <w:sz w:val="24"/>
          <w:szCs w:val="24"/>
          <w:lang w:val="sr-Cyrl-CS"/>
        </w:rPr>
        <w:t>Формирање центара изврсности</w:t>
      </w:r>
      <w:r w:rsidR="008318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37702" w:rsidRPr="00237702">
        <w:rPr>
          <w:rFonts w:ascii="Times New Roman" w:hAnsi="Times New Roman"/>
          <w:sz w:val="24"/>
          <w:szCs w:val="24"/>
          <w:lang w:val="sr-Cyrl-CS"/>
        </w:rPr>
        <w:t>Набавка опреме за BioSense Институт у Новом Саду</w:t>
      </w:r>
      <w:r w:rsidR="00831868">
        <w:rPr>
          <w:rFonts w:ascii="Times New Roman" w:hAnsi="Times New Roman"/>
          <w:sz w:val="24"/>
          <w:szCs w:val="24"/>
          <w:lang w:val="sr-Cyrl-CS"/>
        </w:rPr>
        <w:t>, у складу са Водичем за набавку Европске инвестиционе банке</w:t>
      </w:r>
      <w:r w:rsidRPr="00CB6720">
        <w:rPr>
          <w:rFonts w:ascii="Times New Roman" w:hAnsi="Times New Roman"/>
          <w:sz w:val="24"/>
          <w:szCs w:val="24"/>
        </w:rPr>
        <w:t>.</w:t>
      </w:r>
    </w:p>
    <w:p w:rsidR="002F4477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1868" w:rsidRPr="00A435F0" w:rsidRDefault="002F4477" w:rsidP="00FC66CE">
      <w:pPr>
        <w:jc w:val="both"/>
        <w:rPr>
          <w:rFonts w:ascii="Times New Roman" w:hAnsi="Times New Roman"/>
          <w:sz w:val="24"/>
          <w:szCs w:val="24"/>
        </w:rPr>
      </w:pPr>
      <w:r w:rsidRPr="00831868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члана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831868">
        <w:rPr>
          <w:rFonts w:ascii="Times New Roman" w:hAnsi="Times New Roman"/>
          <w:sz w:val="24"/>
          <w:szCs w:val="24"/>
        </w:rPr>
        <w:t>став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831868">
        <w:rPr>
          <w:rFonts w:ascii="Times New Roman" w:hAnsi="Times New Roman"/>
          <w:sz w:val="24"/>
          <w:szCs w:val="24"/>
        </w:rPr>
        <w:t>тачка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2а) </w:t>
      </w:r>
      <w:proofErr w:type="spellStart"/>
      <w:r w:rsidRPr="00831868">
        <w:rPr>
          <w:rFonts w:ascii="Times New Roman" w:hAnsi="Times New Roman"/>
          <w:sz w:val="24"/>
          <w:szCs w:val="24"/>
        </w:rPr>
        <w:t>Закона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31868">
        <w:rPr>
          <w:rFonts w:ascii="Times New Roman" w:hAnsi="Times New Roman"/>
          <w:sz w:val="24"/>
          <w:szCs w:val="24"/>
        </w:rPr>
        <w:t>јавним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31868">
        <w:rPr>
          <w:rFonts w:ascii="Times New Roman" w:hAnsi="Times New Roman"/>
          <w:sz w:val="24"/>
          <w:szCs w:val="24"/>
        </w:rPr>
        <w:t>Сл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1868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РС </w:t>
      </w:r>
      <w:proofErr w:type="spellStart"/>
      <w:r w:rsidRPr="00831868">
        <w:rPr>
          <w:rFonts w:ascii="Times New Roman" w:hAnsi="Times New Roman"/>
          <w:sz w:val="24"/>
          <w:szCs w:val="24"/>
        </w:rPr>
        <w:t>бр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124/2012, 14/2015 </w:t>
      </w:r>
      <w:r w:rsidR="00831868">
        <w:rPr>
          <w:rFonts w:ascii="Times New Roman" w:hAnsi="Times New Roman"/>
          <w:sz w:val="24"/>
          <w:szCs w:val="24"/>
          <w:lang w:val="sr-Cyrl-CS"/>
        </w:rPr>
        <w:t>и</w:t>
      </w:r>
      <w:r w:rsidRPr="00831868">
        <w:rPr>
          <w:rFonts w:ascii="Times New Roman" w:hAnsi="Times New Roman"/>
          <w:sz w:val="24"/>
          <w:szCs w:val="24"/>
        </w:rPr>
        <w:t xml:space="preserve"> 68/2015</w:t>
      </w:r>
      <w:r w:rsidRPr="00B204BD">
        <w:rPr>
          <w:rFonts w:ascii="Times New Roman" w:hAnsi="Times New Roman"/>
          <w:sz w:val="24"/>
          <w:szCs w:val="24"/>
        </w:rPr>
        <w:t>“), 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>а</w:t>
      </w:r>
      <w:r w:rsidR="00FC66CE" w:rsidRPr="00B204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4D3D" w:rsidRPr="00A34D3D">
        <w:rPr>
          <w:rFonts w:ascii="Times New Roman" w:hAnsi="Times New Roman"/>
          <w:sz w:val="24"/>
          <w:szCs w:val="24"/>
          <w:lang w:val="sr-Cyrl-CS"/>
        </w:rPr>
        <w:t>у складу са Оквирним споразумом потписаним између Републике Србије и Банке за развој Савета Европе Ф/П1739 дана 4. новембра 2011. године</w:t>
      </w:r>
      <w:r w:rsidRPr="00B204BD">
        <w:rPr>
          <w:rFonts w:ascii="Times New Roman" w:hAnsi="Times New Roman"/>
          <w:sz w:val="24"/>
          <w:szCs w:val="24"/>
          <w:lang w:val="sr-Cyrl-RS"/>
        </w:rPr>
        <w:t>,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јавним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улагањима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sr-Cyrl-CS"/>
        </w:rPr>
        <w:t xml:space="preserve">, као Наручилац, </w:t>
      </w:r>
      <w:proofErr w:type="spellStart"/>
      <w:r w:rsidRPr="00B204BD">
        <w:rPr>
          <w:rFonts w:ascii="Times New Roman" w:hAnsi="Times New Roman"/>
          <w:sz w:val="24"/>
          <w:szCs w:val="24"/>
        </w:rPr>
        <w:t>покреће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чији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је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предмет</w:t>
      </w:r>
      <w:bookmarkStart w:id="2" w:name="_Hlk512328143"/>
      <w:proofErr w:type="spellEnd"/>
      <w:r w:rsidR="00831868">
        <w:rPr>
          <w:rFonts w:ascii="Times New Roman" w:hAnsi="Times New Roman"/>
          <w:sz w:val="24"/>
          <w:szCs w:val="24"/>
          <w:lang w:val="sr-Cyrl-CS"/>
        </w:rPr>
        <w:t>: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42C8C" w:rsidRPr="00E42C8C">
        <w:rPr>
          <w:rFonts w:ascii="Times New Roman" w:hAnsi="Times New Roman"/>
          <w:b/>
          <w:sz w:val="24"/>
          <w:szCs w:val="24"/>
          <w:lang w:val="ru-RU"/>
        </w:rPr>
        <w:t>Набавка опреме за BioSense Институт у Новом Саду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,</w:t>
      </w:r>
      <w:r w:rsidR="00831868" w:rsidRPr="00831868">
        <w:rPr>
          <w:rFonts w:ascii="Times New Roman" w:hAnsi="Times New Roman"/>
          <w:sz w:val="24"/>
          <w:szCs w:val="24"/>
        </w:rPr>
        <w:t xml:space="preserve"> 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831868" w:rsidRPr="00831868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ИОП/</w:t>
      </w:r>
      <w:r w:rsidR="00E42C8C">
        <w:rPr>
          <w:rFonts w:ascii="Times New Roman" w:hAnsi="Times New Roman"/>
          <w:b/>
          <w:sz w:val="24"/>
          <w:szCs w:val="24"/>
          <w:lang w:val="ru-RU"/>
        </w:rPr>
        <w:t>22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-2018/РД (</w:t>
      </w:r>
      <w:r w:rsidR="00831868" w:rsidRPr="00831868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/</w:t>
      </w:r>
      <w:r w:rsidR="00E42C8C">
        <w:rPr>
          <w:rFonts w:ascii="Times New Roman" w:hAnsi="Times New Roman"/>
          <w:b/>
          <w:sz w:val="24"/>
          <w:szCs w:val="24"/>
          <w:lang w:val="sr-Cyrl-CS"/>
        </w:rPr>
        <w:t>22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-2018/</w:t>
      </w:r>
      <w:r w:rsidR="00831868" w:rsidRPr="00831868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)</w:t>
      </w:r>
      <w:bookmarkEnd w:id="2"/>
      <w:r w:rsidR="00B204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>и позива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сва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заинтересована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лица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која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r w:rsidR="00A47CF2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обавезне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услове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тен</w:t>
      </w:r>
      <w:r w:rsidR="00B204BD" w:rsidRPr="00A435F0">
        <w:rPr>
          <w:rFonts w:ascii="Times New Roman" w:hAnsi="Times New Roman"/>
          <w:sz w:val="24"/>
          <w:szCs w:val="24"/>
        </w:rPr>
        <w:t>дерској</w:t>
      </w:r>
      <w:proofErr w:type="spellEnd"/>
      <w:r w:rsidR="00B204BD" w:rsidRPr="00A43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A435F0">
        <w:rPr>
          <w:rFonts w:ascii="Times New Roman" w:hAnsi="Times New Roman"/>
          <w:sz w:val="24"/>
          <w:szCs w:val="24"/>
        </w:rPr>
        <w:t>процедури</w:t>
      </w:r>
      <w:proofErr w:type="spellEnd"/>
      <w:r w:rsidR="00B204BD" w:rsidRPr="00A435F0">
        <w:rPr>
          <w:rFonts w:ascii="Times New Roman" w:hAnsi="Times New Roman"/>
          <w:sz w:val="24"/>
          <w:szCs w:val="24"/>
          <w:lang w:val="ru-RU"/>
        </w:rPr>
        <w:t xml:space="preserve"> да поднесу понуде</w:t>
      </w:r>
      <w:r w:rsidR="00831868" w:rsidRPr="00A435F0">
        <w:rPr>
          <w:rFonts w:ascii="Times New Roman" w:hAnsi="Times New Roman"/>
          <w:sz w:val="24"/>
          <w:szCs w:val="24"/>
          <w:lang w:val="ru-RU"/>
        </w:rPr>
        <w:t>.</w:t>
      </w:r>
    </w:p>
    <w:p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 xml:space="preserve">Канцеларија за управљање јавним улагањима, као Наручилац, позива квалификоване понуђаче да учествују у набавци која обухвата </w:t>
      </w:r>
      <w:r w:rsidR="001B29BA" w:rsidRPr="00A435F0">
        <w:rPr>
          <w:rFonts w:ascii="Times New Roman" w:hAnsi="Times New Roman"/>
          <w:sz w:val="24"/>
          <w:szCs w:val="24"/>
          <w:lang w:val="ru-RU"/>
        </w:rPr>
        <w:t>10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лотова</w:t>
      </w:r>
      <w:r w:rsidR="001B29BA" w:rsidRPr="00A435F0">
        <w:rPr>
          <w:rFonts w:ascii="Times New Roman" w:hAnsi="Times New Roman"/>
          <w:sz w:val="24"/>
          <w:szCs w:val="24"/>
          <w:lang w:val="ru-RU"/>
        </w:rPr>
        <w:t>,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са </w:t>
      </w:r>
      <w:r w:rsidR="001B29BA" w:rsidRPr="00A435F0">
        <w:rPr>
          <w:rFonts w:ascii="Times New Roman" w:hAnsi="Times New Roman"/>
          <w:sz w:val="24"/>
          <w:szCs w:val="24"/>
          <w:lang w:val="ru-RU"/>
        </w:rPr>
        <w:t xml:space="preserve">следећим </w:t>
      </w:r>
      <w:r w:rsidRPr="00A435F0">
        <w:rPr>
          <w:rFonts w:ascii="Times New Roman" w:hAnsi="Times New Roman"/>
          <w:sz w:val="24"/>
          <w:szCs w:val="24"/>
          <w:lang w:val="ru-RU"/>
        </w:rPr>
        <w:t>процењеним вредностима:</w:t>
      </w:r>
    </w:p>
    <w:p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435F0">
        <w:rPr>
          <w:rFonts w:ascii="Times New Roman" w:hAnsi="Times New Roman"/>
          <w:sz w:val="24"/>
          <w:szCs w:val="24"/>
          <w:lang w:val="ru-RU"/>
        </w:rPr>
        <w:tab/>
      </w:r>
      <w:bookmarkStart w:id="3" w:name="_Hlk533153686"/>
      <w:r w:rsidRPr="00A435F0">
        <w:rPr>
          <w:rFonts w:ascii="Times New Roman" w:hAnsi="Times New Roman"/>
          <w:sz w:val="24"/>
          <w:szCs w:val="24"/>
          <w:lang w:val="ru-RU"/>
        </w:rPr>
        <w:t xml:space="preserve">Лот 1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Laser Micro Pattern Generator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–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158.000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2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 xml:space="preserve">Atmospheric Diagnostics 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–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156.</w:t>
      </w:r>
      <w:r w:rsidR="00AA3B0C">
        <w:rPr>
          <w:rFonts w:ascii="Times New Roman" w:hAnsi="Times New Roman"/>
          <w:sz w:val="24"/>
          <w:szCs w:val="24"/>
          <w:lang w:val="en-US"/>
        </w:rPr>
        <w:t>5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3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Ellipsometer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145.000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Лот 4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Material Characterization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169.000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5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Surface Profile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r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69.000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6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Mask Aligner Upgrade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53.</w:t>
      </w:r>
      <w:r w:rsidR="00EB3020">
        <w:rPr>
          <w:rFonts w:ascii="Times New Roman" w:hAnsi="Times New Roman"/>
          <w:sz w:val="24"/>
          <w:szCs w:val="24"/>
          <w:lang w:val="en-US"/>
        </w:rPr>
        <w:t>5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:rsidR="00B204BD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7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Portable Mass Spectrometer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45.000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:rsidR="00A435F0" w:rsidRPr="00A435F0" w:rsidRDefault="00A435F0" w:rsidP="00A435F0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35F0">
        <w:rPr>
          <w:rFonts w:ascii="Times New Roman" w:hAnsi="Times New Roman"/>
          <w:sz w:val="24"/>
          <w:szCs w:val="24"/>
          <w:lang w:val="sr-Cyrl-CS"/>
        </w:rPr>
        <w:t xml:space="preserve">Лот </w:t>
      </w:r>
      <w:r w:rsidRPr="00A435F0">
        <w:rPr>
          <w:rFonts w:ascii="Times New Roman" w:hAnsi="Times New Roman"/>
          <w:sz w:val="24"/>
          <w:szCs w:val="24"/>
          <w:lang w:val="en-US"/>
        </w:rPr>
        <w:t>8</w:t>
      </w:r>
      <w:r w:rsidRPr="00A435F0">
        <w:rPr>
          <w:rFonts w:ascii="Times New Roman" w:hAnsi="Times New Roman"/>
          <w:sz w:val="24"/>
          <w:szCs w:val="24"/>
          <w:lang w:val="sr-Cyrl-CS"/>
        </w:rPr>
        <w:t xml:space="preserve"> – Biosystems - процењена вредност </w:t>
      </w:r>
      <w:r w:rsidRPr="00A435F0">
        <w:rPr>
          <w:rFonts w:ascii="Times New Roman" w:hAnsi="Times New Roman"/>
          <w:sz w:val="24"/>
          <w:szCs w:val="24"/>
          <w:lang w:val="en-US"/>
        </w:rPr>
        <w:t>123.000</w:t>
      </w:r>
      <w:r w:rsidRPr="00A435F0">
        <w:rPr>
          <w:rFonts w:ascii="Times New Roman" w:hAnsi="Times New Roman"/>
          <w:sz w:val="24"/>
          <w:szCs w:val="24"/>
          <w:lang w:val="sr-Cyrl-CS"/>
        </w:rPr>
        <w:t>,00 ЕУР без ПДВ</w:t>
      </w:r>
    </w:p>
    <w:p w:rsidR="00A435F0" w:rsidRPr="00A435F0" w:rsidRDefault="00A435F0" w:rsidP="00A435F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435F0">
        <w:rPr>
          <w:rFonts w:ascii="Times New Roman" w:hAnsi="Times New Roman"/>
          <w:sz w:val="24"/>
          <w:szCs w:val="24"/>
          <w:lang w:val="sr-Cyrl-CS"/>
        </w:rPr>
        <w:tab/>
        <w:t xml:space="preserve">Лот </w:t>
      </w:r>
      <w:r w:rsidRPr="00A435F0">
        <w:rPr>
          <w:rFonts w:ascii="Times New Roman" w:hAnsi="Times New Roman"/>
          <w:sz w:val="24"/>
          <w:szCs w:val="24"/>
          <w:lang w:val="en-US"/>
        </w:rPr>
        <w:t>9</w:t>
      </w:r>
      <w:r w:rsidRPr="00A435F0">
        <w:rPr>
          <w:rFonts w:ascii="Times New Roman" w:hAnsi="Times New Roman"/>
          <w:sz w:val="24"/>
          <w:szCs w:val="24"/>
          <w:lang w:val="sr-Cyrl-CS"/>
        </w:rPr>
        <w:t xml:space="preserve"> – Electrical Measurements - процењена вредност </w:t>
      </w:r>
      <w:r w:rsidRPr="00A435F0">
        <w:rPr>
          <w:rFonts w:ascii="Times New Roman" w:hAnsi="Times New Roman"/>
          <w:sz w:val="24"/>
          <w:szCs w:val="24"/>
          <w:lang w:val="en-US"/>
        </w:rPr>
        <w:t>89.500</w:t>
      </w:r>
      <w:r w:rsidRPr="00A435F0">
        <w:rPr>
          <w:rFonts w:ascii="Times New Roman" w:hAnsi="Times New Roman"/>
          <w:sz w:val="24"/>
          <w:szCs w:val="24"/>
          <w:lang w:val="sr-Cyrl-CS"/>
        </w:rPr>
        <w:t>,00 ЕУР без ПДВ</w:t>
      </w:r>
    </w:p>
    <w:p w:rsidR="00A435F0" w:rsidRPr="00B204BD" w:rsidRDefault="00A435F0" w:rsidP="00A435F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435F0">
        <w:rPr>
          <w:rFonts w:ascii="Times New Roman" w:hAnsi="Times New Roman"/>
          <w:sz w:val="24"/>
          <w:szCs w:val="24"/>
          <w:lang w:val="sr-Cyrl-CS"/>
        </w:rPr>
        <w:tab/>
        <w:t xml:space="preserve">Лот </w:t>
      </w:r>
      <w:r w:rsidRPr="00A435F0">
        <w:rPr>
          <w:rFonts w:ascii="Times New Roman" w:hAnsi="Times New Roman"/>
          <w:sz w:val="24"/>
          <w:szCs w:val="24"/>
          <w:lang w:val="en-US"/>
        </w:rPr>
        <w:t xml:space="preserve">10 </w:t>
      </w:r>
      <w:r w:rsidRPr="00A435F0">
        <w:rPr>
          <w:rFonts w:ascii="Times New Roman" w:hAnsi="Times New Roman"/>
          <w:sz w:val="24"/>
          <w:szCs w:val="24"/>
          <w:lang w:val="sr-Cyrl-CS"/>
        </w:rPr>
        <w:t xml:space="preserve">– Sensor Fabrication and Characterization - процењена вредност </w:t>
      </w:r>
      <w:r w:rsidRPr="00A435F0">
        <w:rPr>
          <w:rFonts w:ascii="Times New Roman" w:hAnsi="Times New Roman"/>
          <w:sz w:val="24"/>
          <w:szCs w:val="24"/>
          <w:lang w:val="en-US"/>
        </w:rPr>
        <w:t>108.300</w:t>
      </w:r>
      <w:r w:rsidRPr="00A435F0">
        <w:rPr>
          <w:rFonts w:ascii="Times New Roman" w:hAnsi="Times New Roman"/>
          <w:sz w:val="24"/>
          <w:szCs w:val="24"/>
          <w:lang w:val="sr-Cyrl-CS"/>
        </w:rPr>
        <w:t>,00 ЕУР без ПДВ</w:t>
      </w:r>
      <w:bookmarkEnd w:id="3"/>
    </w:p>
    <w:p w:rsidR="00A435F0" w:rsidRDefault="00A435F0" w:rsidP="00F568F9">
      <w:pPr>
        <w:jc w:val="both"/>
        <w:rPr>
          <w:rFonts w:ascii="Times New Roman" w:hAnsi="Times New Roman"/>
          <w:sz w:val="24"/>
          <w:szCs w:val="24"/>
        </w:rPr>
      </w:pP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>Место</w:t>
      </w:r>
      <w:proofErr w:type="spellEnd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>испоруке</w:t>
      </w:r>
      <w:proofErr w:type="spellEnd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: </w:t>
      </w:r>
      <w:bookmarkStart w:id="4" w:name="_Hlk533151001"/>
      <w:r w:rsidR="00C97634" w:rsidRPr="00D45F83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Институт за</w:t>
      </w:r>
      <w:r w:rsidR="00C97634" w:rsidRPr="00D45F83">
        <w:t xml:space="preserve"> </w:t>
      </w:r>
      <w:r w:rsidR="00C97634" w:rsidRPr="003273A2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BioSense у Новом Саду</w:t>
      </w:r>
      <w:bookmarkEnd w:id="4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</w:t>
      </w:r>
      <w:r w:rsidR="00D45F83" w:rsidRPr="003273A2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др Зорана Ђинђића 1, 21000 Нови Сад.</w:t>
      </w: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Уговор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о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набавци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закључен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најповољнијим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понуђачем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понуђачем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међунардном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отвореном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поступку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у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складу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условима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одређеним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тендерском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документацијом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свим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осталим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документима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који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чинити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саставни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део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уговора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:rsidR="0027485C" w:rsidRPr="003273A2" w:rsidRDefault="0027485C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Реализација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уговора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очекује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периоду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од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r w:rsidR="003273A2" w:rsidRPr="003273A2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марта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201</w:t>
      </w:r>
      <w:r w:rsidR="0027485C" w:rsidRPr="003273A2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9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. 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r w:rsidR="003273A2" w:rsidRPr="003273A2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јула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2019.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године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Критеријум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оцену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је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„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Најнижа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понуђена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цена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"</w:t>
      </w:r>
      <w:r w:rsidR="000E78C5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</w:t>
      </w:r>
      <w:r w:rsidR="000E78C5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усаглашених и технички одговарајућим понуда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Рангирање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спровести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основу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тог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критеријума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Сва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лица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позвана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учествују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:rsidR="004F6D78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Подношење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варијантама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није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дозвољено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:rsidR="00F568F9" w:rsidRPr="003273A2" w:rsidRDefault="00F568F9" w:rsidP="00F568F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Заинтересовани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понуђачи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додатне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информације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могу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од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Наручиоца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путем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електронске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поште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адресу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: </w:t>
      </w:r>
      <w:hyperlink r:id="rId8" w:history="1">
        <w:r w:rsidRPr="003273A2">
          <w:rPr>
            <w:rStyle w:val="Hyperlink"/>
            <w:rFonts w:ascii="Times New Roman" w:eastAsia="Times New Roman" w:hAnsi="Times New Roman"/>
            <w:sz w:val="24"/>
            <w:szCs w:val="24"/>
            <w:lang w:eastAsia="nl-NL"/>
          </w:rPr>
          <w:t>procurement.rd@pim.gov.rs</w:t>
        </w:r>
      </w:hyperlink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Услови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учешће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остали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елементи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набавке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детаљно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одређени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конкурсном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документацијом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Комплетна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тендерска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документација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енглеском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језику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објављена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доступна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преузимање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свим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заинтересованим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лицима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веб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страници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Наручиоца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:</w:t>
      </w:r>
    </w:p>
    <w:p w:rsidR="00C97634" w:rsidRPr="003273A2" w:rsidRDefault="005C762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hyperlink r:id="rId9" w:history="1">
        <w:r w:rsidR="00C97634" w:rsidRPr="003273A2">
          <w:rPr>
            <w:rStyle w:val="Hyperlink"/>
            <w:rFonts w:ascii="Times New Roman" w:eastAsia="Times New Roman" w:hAnsi="Times New Roman"/>
            <w:sz w:val="24"/>
            <w:szCs w:val="24"/>
            <w:lang w:eastAsia="nl-NL"/>
          </w:rPr>
          <w:t>http://www.obnova.gov.rs/cirilica/javne-nabavke</w:t>
        </w:r>
      </w:hyperlink>
      <w:r w:rsidR="00C97634"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Финансијско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обезбеђење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обавезно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понуђаче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мора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форми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гаранције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безусловне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неопозиве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наплативе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први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позив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Износ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валута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финансијског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обезбеђења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одређена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тендерском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документацијом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:rsidR="00C97634" w:rsidRPr="003273A2" w:rsidRDefault="00C97634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Крајњи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рок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подношење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2</w:t>
      </w:r>
      <w:r w:rsidR="003273A2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0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. фебруар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201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9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године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до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11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часова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пре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подне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:rsidR="0027485C" w:rsidRPr="003273A2" w:rsidRDefault="0027485C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морају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достављене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затвореним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ковертама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назнаком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: „ ИОП/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22-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2018/РД 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(</w:t>
      </w:r>
      <w:r w:rsidR="0027485C" w:rsidRPr="003273A2">
        <w:rPr>
          <w:rFonts w:ascii="Times New Roman" w:eastAsia="Times New Roman" w:hAnsi="Times New Roman"/>
          <w:sz w:val="24"/>
          <w:szCs w:val="24"/>
          <w:lang w:val="en-US" w:eastAsia="nl-NL"/>
        </w:rPr>
        <w:t xml:space="preserve">IOP/22-2018/RD) 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–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Набавка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опреме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BioSense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Институт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Новом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Саду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(</w:t>
      </w:r>
      <w:bookmarkStart w:id="5" w:name="_Hlk533151744"/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Procurement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of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Equipment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for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BioSense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Institute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in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Novi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Sad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, Serbia</w:t>
      </w:r>
      <w:bookmarkEnd w:id="5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)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”,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број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назив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лота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адресу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: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улица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Немањина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бр.22-26,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Београд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писарница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Управе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заједничке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послове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републичких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органа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које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стигну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након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горе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наведеног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рока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сматраће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неблаговременим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Неблаговремене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отварати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биће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враћене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понуђачима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:rsidR="00C97634" w:rsidRPr="0027485C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Отварање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биће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обављено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адреси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: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улица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Крунска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58,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Београд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дана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2</w:t>
      </w:r>
      <w:r w:rsidR="003273A2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0</w:t>
      </w:r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фебруара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201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9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године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13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часова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:rsidR="00C97634" w:rsidRPr="0027485C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:rsidR="00C97634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Отварање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је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јавно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дозвољено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је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присуство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свим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заинтересованим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лицима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Искључиво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овлашћени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представници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понуђача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имају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право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активно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учешће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процесу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отварања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:rsidR="00C97634" w:rsidRDefault="00C97634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sectPr w:rsidR="00C97634" w:rsidSect="00B52F72"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624" w:rsidRDefault="005C7624" w:rsidP="00A003C4">
      <w:pPr>
        <w:spacing w:after="0" w:line="240" w:lineRule="auto"/>
      </w:pPr>
      <w:r>
        <w:separator/>
      </w:r>
    </w:p>
  </w:endnote>
  <w:endnote w:type="continuationSeparator" w:id="0">
    <w:p w:rsidR="005C7624" w:rsidRDefault="005C7624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BA" w:rsidRPr="001B29BA" w:rsidRDefault="001B29BA" w:rsidP="001B29BA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rPr>
        <w:rFonts w:ascii="Times New Roman" w:hAnsi="Times New Roman"/>
        <w:noProof/>
        <w:color w:val="404040" w:themeColor="text1" w:themeTint="BF"/>
        <w:sz w:val="24"/>
        <w:szCs w:val="24"/>
      </w:rPr>
    </w:pP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 xml:space="preserve">Јавна набавка ИОП/22-2018/РД </w: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fldChar w:fldCharType="begin"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instrText xml:space="preserve"> PAGE   \* MERGEFORMAT </w:instrTex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fldChar w:fldCharType="separate"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t>2</w: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fldChar w:fldCharType="end"/>
    </w:r>
  </w:p>
  <w:p w:rsidR="0044408B" w:rsidRPr="0027485C" w:rsidRDefault="0044408B" w:rsidP="00274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624" w:rsidRDefault="005C7624" w:rsidP="00A003C4">
      <w:pPr>
        <w:spacing w:after="0" w:line="240" w:lineRule="auto"/>
      </w:pPr>
      <w:r>
        <w:separator/>
      </w:r>
    </w:p>
  </w:footnote>
  <w:footnote w:type="continuationSeparator" w:id="0">
    <w:p w:rsidR="005C7624" w:rsidRDefault="005C7624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38A"/>
    <w:multiLevelType w:val="hybridMultilevel"/>
    <w:tmpl w:val="9F96AA54"/>
    <w:lvl w:ilvl="0" w:tplc="83B2B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3FA"/>
    <w:multiLevelType w:val="hybridMultilevel"/>
    <w:tmpl w:val="84985FFC"/>
    <w:lvl w:ilvl="0" w:tplc="83B2BA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15B2A"/>
    <w:rsid w:val="00022032"/>
    <w:rsid w:val="0002748C"/>
    <w:rsid w:val="00030BD0"/>
    <w:rsid w:val="00035048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6F2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E78C5"/>
    <w:rsid w:val="000F3676"/>
    <w:rsid w:val="00105E82"/>
    <w:rsid w:val="00122CDA"/>
    <w:rsid w:val="00127657"/>
    <w:rsid w:val="00130D3A"/>
    <w:rsid w:val="0013268C"/>
    <w:rsid w:val="00133716"/>
    <w:rsid w:val="00135736"/>
    <w:rsid w:val="00136F8E"/>
    <w:rsid w:val="00146404"/>
    <w:rsid w:val="00147B6B"/>
    <w:rsid w:val="00153A16"/>
    <w:rsid w:val="0016127D"/>
    <w:rsid w:val="001615D3"/>
    <w:rsid w:val="00173D98"/>
    <w:rsid w:val="00175EF5"/>
    <w:rsid w:val="00176616"/>
    <w:rsid w:val="0017725E"/>
    <w:rsid w:val="00180B4B"/>
    <w:rsid w:val="00181E21"/>
    <w:rsid w:val="001841DC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B29BA"/>
    <w:rsid w:val="001C5A22"/>
    <w:rsid w:val="001C7321"/>
    <w:rsid w:val="001C7697"/>
    <w:rsid w:val="001D0432"/>
    <w:rsid w:val="001D5241"/>
    <w:rsid w:val="001E076C"/>
    <w:rsid w:val="001E0F4C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702"/>
    <w:rsid w:val="00237A87"/>
    <w:rsid w:val="00260FDA"/>
    <w:rsid w:val="00261D91"/>
    <w:rsid w:val="0026276C"/>
    <w:rsid w:val="002627CC"/>
    <w:rsid w:val="00262CF8"/>
    <w:rsid w:val="002708BB"/>
    <w:rsid w:val="0027485C"/>
    <w:rsid w:val="00277C1E"/>
    <w:rsid w:val="00286BD4"/>
    <w:rsid w:val="00291859"/>
    <w:rsid w:val="00295BF2"/>
    <w:rsid w:val="002A721E"/>
    <w:rsid w:val="002B4570"/>
    <w:rsid w:val="002B5CFE"/>
    <w:rsid w:val="002B6BD8"/>
    <w:rsid w:val="002B79AD"/>
    <w:rsid w:val="002C4C10"/>
    <w:rsid w:val="002C546F"/>
    <w:rsid w:val="002C6884"/>
    <w:rsid w:val="002C7D01"/>
    <w:rsid w:val="002D0E44"/>
    <w:rsid w:val="002F030E"/>
    <w:rsid w:val="002F0ED6"/>
    <w:rsid w:val="002F4477"/>
    <w:rsid w:val="002F7AB1"/>
    <w:rsid w:val="00301CB6"/>
    <w:rsid w:val="00302B0F"/>
    <w:rsid w:val="0031172A"/>
    <w:rsid w:val="0031227A"/>
    <w:rsid w:val="00312D7F"/>
    <w:rsid w:val="0031661B"/>
    <w:rsid w:val="003200A7"/>
    <w:rsid w:val="00321BA5"/>
    <w:rsid w:val="003273A2"/>
    <w:rsid w:val="00336D9E"/>
    <w:rsid w:val="00342450"/>
    <w:rsid w:val="00351AD0"/>
    <w:rsid w:val="003525A1"/>
    <w:rsid w:val="00374385"/>
    <w:rsid w:val="00380ECD"/>
    <w:rsid w:val="00382AB7"/>
    <w:rsid w:val="003917D7"/>
    <w:rsid w:val="00392693"/>
    <w:rsid w:val="0039375C"/>
    <w:rsid w:val="0039378D"/>
    <w:rsid w:val="00393964"/>
    <w:rsid w:val="00395BD1"/>
    <w:rsid w:val="003A1838"/>
    <w:rsid w:val="003A1BD1"/>
    <w:rsid w:val="003A4727"/>
    <w:rsid w:val="003B030C"/>
    <w:rsid w:val="003B2061"/>
    <w:rsid w:val="003C7653"/>
    <w:rsid w:val="003D0E9F"/>
    <w:rsid w:val="003D4ACC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13008"/>
    <w:rsid w:val="00422494"/>
    <w:rsid w:val="00433B82"/>
    <w:rsid w:val="00436177"/>
    <w:rsid w:val="00442747"/>
    <w:rsid w:val="0044408B"/>
    <w:rsid w:val="00457D17"/>
    <w:rsid w:val="0046198E"/>
    <w:rsid w:val="004645DF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B7227"/>
    <w:rsid w:val="004C0117"/>
    <w:rsid w:val="004C12D3"/>
    <w:rsid w:val="004C67CD"/>
    <w:rsid w:val="004D05DD"/>
    <w:rsid w:val="004D3D46"/>
    <w:rsid w:val="004D6C8A"/>
    <w:rsid w:val="004E4E0D"/>
    <w:rsid w:val="004E4F0C"/>
    <w:rsid w:val="004E6552"/>
    <w:rsid w:val="004F2219"/>
    <w:rsid w:val="004F3286"/>
    <w:rsid w:val="004F5AE6"/>
    <w:rsid w:val="004F6D78"/>
    <w:rsid w:val="00505239"/>
    <w:rsid w:val="00507D2B"/>
    <w:rsid w:val="00512A2F"/>
    <w:rsid w:val="00514D34"/>
    <w:rsid w:val="00515843"/>
    <w:rsid w:val="00522501"/>
    <w:rsid w:val="00523AE8"/>
    <w:rsid w:val="005258B2"/>
    <w:rsid w:val="00527EF5"/>
    <w:rsid w:val="00530061"/>
    <w:rsid w:val="00534AE6"/>
    <w:rsid w:val="00534C31"/>
    <w:rsid w:val="0053787C"/>
    <w:rsid w:val="005537E8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C7624"/>
    <w:rsid w:val="005D634F"/>
    <w:rsid w:val="005E0789"/>
    <w:rsid w:val="005E1750"/>
    <w:rsid w:val="005E19B8"/>
    <w:rsid w:val="005F0ABD"/>
    <w:rsid w:val="005F3421"/>
    <w:rsid w:val="005F342D"/>
    <w:rsid w:val="005F4878"/>
    <w:rsid w:val="00602DFD"/>
    <w:rsid w:val="00605958"/>
    <w:rsid w:val="006062CC"/>
    <w:rsid w:val="00610211"/>
    <w:rsid w:val="0061127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1269"/>
    <w:rsid w:val="006C29DA"/>
    <w:rsid w:val="006D2199"/>
    <w:rsid w:val="006D6236"/>
    <w:rsid w:val="006E13C5"/>
    <w:rsid w:val="006F22A2"/>
    <w:rsid w:val="006F268C"/>
    <w:rsid w:val="006F6A85"/>
    <w:rsid w:val="006F751F"/>
    <w:rsid w:val="006F761D"/>
    <w:rsid w:val="00710057"/>
    <w:rsid w:val="00710EF9"/>
    <w:rsid w:val="007274D5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1924"/>
    <w:rsid w:val="00772914"/>
    <w:rsid w:val="00776D01"/>
    <w:rsid w:val="00780B29"/>
    <w:rsid w:val="007823D1"/>
    <w:rsid w:val="00783424"/>
    <w:rsid w:val="00784732"/>
    <w:rsid w:val="00786EF1"/>
    <w:rsid w:val="0078793F"/>
    <w:rsid w:val="00796417"/>
    <w:rsid w:val="00796443"/>
    <w:rsid w:val="007A15E8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26F37"/>
    <w:rsid w:val="00831868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FBF"/>
    <w:rsid w:val="00871CD6"/>
    <w:rsid w:val="00872181"/>
    <w:rsid w:val="00873B3A"/>
    <w:rsid w:val="00874076"/>
    <w:rsid w:val="00880AEC"/>
    <w:rsid w:val="00881A87"/>
    <w:rsid w:val="00891D45"/>
    <w:rsid w:val="00894D21"/>
    <w:rsid w:val="008A0252"/>
    <w:rsid w:val="008A0C88"/>
    <w:rsid w:val="008A15D5"/>
    <w:rsid w:val="008B178F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AD5"/>
    <w:rsid w:val="00936F04"/>
    <w:rsid w:val="00941EBD"/>
    <w:rsid w:val="00946654"/>
    <w:rsid w:val="009466F9"/>
    <w:rsid w:val="00952E10"/>
    <w:rsid w:val="00961D79"/>
    <w:rsid w:val="00965179"/>
    <w:rsid w:val="0096567F"/>
    <w:rsid w:val="0097100B"/>
    <w:rsid w:val="009713FD"/>
    <w:rsid w:val="009730C6"/>
    <w:rsid w:val="0098011A"/>
    <w:rsid w:val="0098425E"/>
    <w:rsid w:val="00991740"/>
    <w:rsid w:val="00991AE6"/>
    <w:rsid w:val="00994FCE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448B"/>
    <w:rsid w:val="009D523D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2C66"/>
    <w:rsid w:val="00A16AE6"/>
    <w:rsid w:val="00A2109D"/>
    <w:rsid w:val="00A225A7"/>
    <w:rsid w:val="00A23BC6"/>
    <w:rsid w:val="00A24749"/>
    <w:rsid w:val="00A25381"/>
    <w:rsid w:val="00A26AA4"/>
    <w:rsid w:val="00A2796A"/>
    <w:rsid w:val="00A30C89"/>
    <w:rsid w:val="00A34D3D"/>
    <w:rsid w:val="00A42FB6"/>
    <w:rsid w:val="00A435F0"/>
    <w:rsid w:val="00A47CF2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85012"/>
    <w:rsid w:val="00AA05EE"/>
    <w:rsid w:val="00AA16D4"/>
    <w:rsid w:val="00AA18AD"/>
    <w:rsid w:val="00AA1D54"/>
    <w:rsid w:val="00AA3B0C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04BD"/>
    <w:rsid w:val="00B211CA"/>
    <w:rsid w:val="00B2335F"/>
    <w:rsid w:val="00B23704"/>
    <w:rsid w:val="00B30896"/>
    <w:rsid w:val="00B357C1"/>
    <w:rsid w:val="00B35ACB"/>
    <w:rsid w:val="00B427D3"/>
    <w:rsid w:val="00B52F72"/>
    <w:rsid w:val="00B53B0F"/>
    <w:rsid w:val="00B552E4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A00C9"/>
    <w:rsid w:val="00BA018F"/>
    <w:rsid w:val="00BA62A0"/>
    <w:rsid w:val="00BB1C19"/>
    <w:rsid w:val="00BC5119"/>
    <w:rsid w:val="00BD1B64"/>
    <w:rsid w:val="00BD46B1"/>
    <w:rsid w:val="00BE0B70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4B54"/>
    <w:rsid w:val="00C9662A"/>
    <w:rsid w:val="00C97634"/>
    <w:rsid w:val="00C97A49"/>
    <w:rsid w:val="00CA568A"/>
    <w:rsid w:val="00CB6720"/>
    <w:rsid w:val="00CB77D6"/>
    <w:rsid w:val="00CB7B8A"/>
    <w:rsid w:val="00CD3EE3"/>
    <w:rsid w:val="00CE7269"/>
    <w:rsid w:val="00CF199B"/>
    <w:rsid w:val="00CF2016"/>
    <w:rsid w:val="00CF29A1"/>
    <w:rsid w:val="00CF29B5"/>
    <w:rsid w:val="00CF7CC4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57EF"/>
    <w:rsid w:val="00D45F83"/>
    <w:rsid w:val="00D4716C"/>
    <w:rsid w:val="00D51BE0"/>
    <w:rsid w:val="00D53EE3"/>
    <w:rsid w:val="00D703B5"/>
    <w:rsid w:val="00D7453E"/>
    <w:rsid w:val="00D812BB"/>
    <w:rsid w:val="00D814A9"/>
    <w:rsid w:val="00D871D5"/>
    <w:rsid w:val="00DA1204"/>
    <w:rsid w:val="00DA1398"/>
    <w:rsid w:val="00DA3BEF"/>
    <w:rsid w:val="00DA4A9A"/>
    <w:rsid w:val="00DA7B4C"/>
    <w:rsid w:val="00DB4851"/>
    <w:rsid w:val="00DB7596"/>
    <w:rsid w:val="00DB799C"/>
    <w:rsid w:val="00DC3B14"/>
    <w:rsid w:val="00DC470C"/>
    <w:rsid w:val="00DC75A5"/>
    <w:rsid w:val="00DC7BF6"/>
    <w:rsid w:val="00DD0268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C8C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3020"/>
    <w:rsid w:val="00EB44B5"/>
    <w:rsid w:val="00EC289C"/>
    <w:rsid w:val="00EC54FB"/>
    <w:rsid w:val="00EC69A1"/>
    <w:rsid w:val="00ED487E"/>
    <w:rsid w:val="00EE046B"/>
    <w:rsid w:val="00EE4E99"/>
    <w:rsid w:val="00EE5E00"/>
    <w:rsid w:val="00F00EE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68F9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C66CE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7D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qFormat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FC66CE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76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rd@pim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nova.gov.rs/cirilica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2019-01-09T09:28:00Z</dcterms:created>
  <dcterms:modified xsi:type="dcterms:W3CDTF">2019-01-09T10:25:00Z</dcterms:modified>
</cp:coreProperties>
</file>