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AC6355" w:rsidRPr="00AC6355" w14:paraId="110CC71E" w14:textId="77777777" w:rsidTr="009E2119">
        <w:trPr>
          <w:trHeight w:val="246"/>
        </w:trPr>
        <w:tc>
          <w:tcPr>
            <w:tcW w:w="4978" w:type="dxa"/>
          </w:tcPr>
          <w:p w14:paraId="3D1F8964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E881F0" wp14:editId="1FCD7E39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E68F1A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AC6355" w:rsidRPr="00AC6355" w14:paraId="63CD6EF6" w14:textId="77777777" w:rsidTr="009E2119">
        <w:trPr>
          <w:trHeight w:val="315"/>
        </w:trPr>
        <w:tc>
          <w:tcPr>
            <w:tcW w:w="4978" w:type="dxa"/>
          </w:tcPr>
          <w:p w14:paraId="323F8851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ВЛАДА</w:t>
            </w:r>
          </w:p>
          <w:p w14:paraId="4A5D4AAA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КАНЦЕЛАРИЈ</w:t>
            </w: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ЗА УПРАВЉАЊЕ ЈАВНИМ УЛАГАЊИМА</w:t>
            </w:r>
          </w:p>
          <w:p w14:paraId="78064148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Комисија за јавну набавку</w:t>
            </w:r>
          </w:p>
          <w:p w14:paraId="23036C1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355">
              <w:rPr>
                <w:rFonts w:ascii="Times New Roman" w:eastAsia="Calibri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AC6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 </w:t>
            </w: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Београд</w:t>
            </w:r>
          </w:p>
          <w:p w14:paraId="55561E18" w14:textId="7B25F903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Број: </w:t>
            </w:r>
            <w:r w:rsidR="007F70DF" w:rsidRPr="007F70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ЈНОП/1-2020/ИП</w:t>
            </w:r>
          </w:p>
        </w:tc>
      </w:tr>
      <w:tr w:rsidR="00AC6355" w:rsidRPr="00AC6355" w14:paraId="38D6AFD9" w14:textId="77777777" w:rsidTr="009E2119">
        <w:trPr>
          <w:trHeight w:val="65"/>
        </w:trPr>
        <w:tc>
          <w:tcPr>
            <w:tcW w:w="4978" w:type="dxa"/>
          </w:tcPr>
          <w:p w14:paraId="5B26B0F4" w14:textId="6490425D" w:rsidR="00AC6355" w:rsidRPr="00AC6355" w:rsidRDefault="00394F69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  <w:r w:rsidR="00EE457C" w:rsidRPr="00EE457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02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20</w:t>
            </w:r>
            <w:r w:rsidR="00EE457C" w:rsidRPr="00EE457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20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године</w:t>
            </w:r>
          </w:p>
          <w:p w14:paraId="765F557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E5B0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24FA4A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68A2B64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4537DA59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0AC05B4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107A8F8F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48E20F7B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2378B3CF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6896C2AC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7AB71C5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5DC75055" w14:textId="66C48F95" w:rsidR="00AC6355" w:rsidRDefault="00AC6355" w:rsidP="00AC6355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AC635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Предмет: Додатне информације и појашњења конкурсне документације </w:t>
      </w: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бр. </w:t>
      </w:r>
      <w:r w:rsidR="007F70DF" w:rsidRPr="007F70D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CS" w:eastAsia="ar-SA"/>
        </w:rPr>
        <w:t>ЈНОП/1-2020/ИП</w:t>
      </w: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- </w:t>
      </w:r>
      <w:r w:rsidRPr="00EE457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Јавна набавка услуге</w:t>
      </w:r>
      <w:r w:rsidR="009954E4" w:rsidRPr="00EE457C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израде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пројектно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техничке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грађевинску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дозволу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(ПГД)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изградњу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стадиона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Крушевцу</w:t>
      </w:r>
      <w:proofErr w:type="spellEnd"/>
      <w:r w:rsidR="008510BE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C03B1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14:paraId="2618FBF4" w14:textId="77777777" w:rsidR="004C6B98" w:rsidRPr="00EE457C" w:rsidRDefault="004C6B98" w:rsidP="00AC6355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7C9EC91" w14:textId="77777777" w:rsidR="00AC6355" w:rsidRPr="00AC6355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76CDBE32" w14:textId="4700F4BF" w:rsidR="008510BE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ПИТАЊЕ:</w:t>
      </w:r>
    </w:p>
    <w:p w14:paraId="1791751F" w14:textId="0884B506" w:rsidR="00E15784" w:rsidRDefault="00E15784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07315D21" w14:textId="5474074B" w:rsidR="007074CC" w:rsidRPr="007074CC" w:rsidRDefault="007074CC" w:rsidP="007074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страни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23/57,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тачка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2 -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Пословни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капацитет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- у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услову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стоји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"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чега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један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односи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пројектовање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спортских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минималном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износу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20.000.000,00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ПДВ-а"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доказ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тражи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потврда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фотокопија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рачуна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Питање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прихваћена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референца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тренутно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нема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коначан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рачун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потврду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пројекат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7074CC">
        <w:rPr>
          <w:rFonts w:ascii="Times New Roman" w:eastAsia="Calibri" w:hAnsi="Times New Roman" w:cs="Times New Roman"/>
          <w:sz w:val="24"/>
          <w:szCs w:val="24"/>
        </w:rPr>
        <w:t>току</w:t>
      </w:r>
      <w:proofErr w:type="spellEnd"/>
      <w:r w:rsidRPr="007074CC">
        <w:rPr>
          <w:rFonts w:ascii="Times New Roman" w:eastAsia="Calibri" w:hAnsi="Times New Roman" w:cs="Times New Roman"/>
          <w:sz w:val="24"/>
          <w:szCs w:val="24"/>
        </w:rPr>
        <w:t>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3EDCFE4" w14:textId="27868387" w:rsidR="00E15784" w:rsidRDefault="00E15784" w:rsidP="00C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6E709B3F" w14:textId="77777777" w:rsidR="004C6B98" w:rsidRDefault="004C6B98" w:rsidP="00C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3CB0C0" w14:textId="26526B37" w:rsidR="00AC6355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 </w:t>
      </w: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ОДГОВОР НА ПИТАЊЕ</w:t>
      </w: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: </w:t>
      </w:r>
    </w:p>
    <w:p w14:paraId="0B04BF28" w14:textId="6D957464" w:rsidR="005C75B9" w:rsidRDefault="005C75B9" w:rsidP="005C7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34FF626B" w14:textId="0D27E93C" w:rsidR="005C75B9" w:rsidRDefault="005C75B9" w:rsidP="005C7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Пројекти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који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су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току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не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могу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бити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прихваћени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доказивање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пословног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капацитета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,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јер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поред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Уговора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који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неопходно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приложити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потребна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sr-Cyrl-CS"/>
        </w:rPr>
        <w:t>и</w:t>
      </w:r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Потврда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наручиоца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која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се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издаје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као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доказ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да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је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посао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изведен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квалитетно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sr-Cyrl-CS"/>
        </w:rPr>
        <w:t>и</w:t>
      </w:r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уговореном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року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складу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са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Обрасцем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val="sr-Cyrl-CS"/>
        </w:rPr>
        <w:t>и</w:t>
      </w:r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свим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елементима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наведеним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конкурсном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документацијом</w:t>
      </w:r>
      <w:proofErr w:type="spellEnd"/>
      <w:r w:rsidRPr="005C75B9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55312B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bookmarkStart w:id="0" w:name="_GoBack"/>
      <w:bookmarkEnd w:id="0"/>
    </w:p>
    <w:p w14:paraId="3F1E2071" w14:textId="77777777" w:rsidR="008510BE" w:rsidRPr="00AC6355" w:rsidRDefault="008510BE" w:rsidP="008510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501569A1" w14:textId="45BA054C" w:rsidR="00AC6355" w:rsidRPr="00AC6355" w:rsidRDefault="00AC6355" w:rsidP="008510B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</w:rPr>
        <w:t> </w:t>
      </w:r>
    </w:p>
    <w:p w14:paraId="605B7691" w14:textId="77777777" w:rsidR="005C75B9" w:rsidRDefault="005C75B9" w:rsidP="00AC635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821EE0" w14:textId="459AD7F4" w:rsidR="00AC6355" w:rsidRPr="008510BE" w:rsidRDefault="00AC6355" w:rsidP="00AC6355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Комисија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јавн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набавк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</w:p>
    <w:p w14:paraId="7AE76BF6" w14:textId="2FDE1C05" w:rsidR="00AC6355" w:rsidRPr="00AC6355" w:rsidRDefault="00AC6355" w:rsidP="00AC6355">
      <w:pPr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 w:rsidR="007074CC" w:rsidRPr="007F70D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CS" w:eastAsia="ar-SA"/>
        </w:rPr>
        <w:t>ЈНОП/1-2020/ИП</w:t>
      </w:r>
    </w:p>
    <w:p w14:paraId="1B25AE7C" w14:textId="77777777" w:rsidR="00AC6355" w:rsidRPr="00AC6355" w:rsidRDefault="00AC6355" w:rsidP="00AC6355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BEC71E8" w14:textId="77777777" w:rsidR="005D6435" w:rsidRDefault="005D6435"/>
    <w:sectPr w:rsidR="005D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8"/>
    <w:rsid w:val="00172C03"/>
    <w:rsid w:val="00237406"/>
    <w:rsid w:val="002A39CD"/>
    <w:rsid w:val="00394F69"/>
    <w:rsid w:val="003A257B"/>
    <w:rsid w:val="0042526B"/>
    <w:rsid w:val="004C6B98"/>
    <w:rsid w:val="0055312B"/>
    <w:rsid w:val="005C75B9"/>
    <w:rsid w:val="005D6435"/>
    <w:rsid w:val="006B4A1E"/>
    <w:rsid w:val="006F37A7"/>
    <w:rsid w:val="007074CC"/>
    <w:rsid w:val="007F570B"/>
    <w:rsid w:val="007F70DF"/>
    <w:rsid w:val="008510BE"/>
    <w:rsid w:val="008D3336"/>
    <w:rsid w:val="00947908"/>
    <w:rsid w:val="009954E4"/>
    <w:rsid w:val="00A841FB"/>
    <w:rsid w:val="00AC6355"/>
    <w:rsid w:val="00B22F56"/>
    <w:rsid w:val="00B343D4"/>
    <w:rsid w:val="00C03B1F"/>
    <w:rsid w:val="00C0710A"/>
    <w:rsid w:val="00C5410D"/>
    <w:rsid w:val="00D92D67"/>
    <w:rsid w:val="00DA0668"/>
    <w:rsid w:val="00E15784"/>
    <w:rsid w:val="00E52FB6"/>
    <w:rsid w:val="00EE457C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83EAA"/>
  <w15:chartTrackingRefBased/>
  <w15:docId w15:val="{DC33F65A-7B32-4113-A367-D5D7E9C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Krneta</dc:creator>
  <cp:keywords/>
  <dc:description/>
  <cp:lastModifiedBy>Milan Krneta</cp:lastModifiedBy>
  <cp:revision>47</cp:revision>
  <cp:lastPrinted>2020-02-20T09:26:00Z</cp:lastPrinted>
  <dcterms:created xsi:type="dcterms:W3CDTF">2019-11-21T12:56:00Z</dcterms:created>
  <dcterms:modified xsi:type="dcterms:W3CDTF">2020-02-20T09:43:00Z</dcterms:modified>
</cp:coreProperties>
</file>