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45417" w14:textId="22FE2E7A" w:rsidR="003B49A1" w:rsidRDefault="003B49A1" w:rsidP="0050232F">
      <w:pPr>
        <w:ind w:left="-540" w:right="-900"/>
      </w:pPr>
    </w:p>
    <w:p w14:paraId="0C49C8E1" w14:textId="77777777" w:rsidR="001C4943" w:rsidRDefault="001C4943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38F1995F" w14:textId="77777777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455426F5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05F13">
              <w:rPr>
                <w:lang w:val="ru-RU"/>
              </w:rPr>
              <w:t>Број:</w:t>
            </w:r>
            <w:r w:rsidR="00A2542C">
              <w:rPr>
                <w:lang w:val="ru-RU"/>
              </w:rPr>
              <w:t xml:space="preserve"> </w:t>
            </w:r>
            <w:r w:rsidR="00BA7FAC" w:rsidRPr="00BA7FAC">
              <w:rPr>
                <w:lang w:val="sr-Latn-RS"/>
              </w:rPr>
              <w:t>404-02-85/</w:t>
            </w:r>
            <w:r w:rsidR="00BA7FAC">
              <w:rPr>
                <w:lang w:val="sr-Cyrl-CS"/>
              </w:rPr>
              <w:t>3</w:t>
            </w:r>
            <w:r w:rsidR="00BA7FAC" w:rsidRPr="00BA7FAC">
              <w:rPr>
                <w:lang w:val="sr-Latn-RS"/>
              </w:rPr>
              <w:t>/201</w:t>
            </w:r>
            <w:r w:rsidR="00BA7FAC" w:rsidRPr="00BA7FAC">
              <w:rPr>
                <w:lang w:val="sr-Cyrl-RS"/>
              </w:rPr>
              <w:t>9</w:t>
            </w:r>
            <w:r w:rsidR="00BA7FAC" w:rsidRPr="00BA7FAC">
              <w:rPr>
                <w:lang w:val="sr-Latn-RS"/>
              </w:rPr>
              <w:t>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565E06C0" w14:textId="1CF6F690" w:rsidR="005A17D3" w:rsidRPr="00731BE4" w:rsidRDefault="00E652DE" w:rsidP="002600AC">
            <w:pPr>
              <w:jc w:val="center"/>
            </w:pPr>
            <w:r>
              <w:rPr>
                <w:lang w:val="sr-Cyrl-CS"/>
              </w:rPr>
              <w:t>12</w:t>
            </w:r>
            <w:r w:rsidR="00A2542C">
              <w:rPr>
                <w:lang w:val="sr-Cyrl-RS"/>
              </w:rPr>
              <w:t>.1</w:t>
            </w:r>
            <w:r w:rsidR="0049295F">
              <w:rPr>
                <w:lang w:val="sr-Latn-CS"/>
              </w:rPr>
              <w:t>1</w:t>
            </w:r>
            <w:r w:rsidR="005A17D3">
              <w:rPr>
                <w:lang w:val="sr-Cyrl-CS"/>
              </w:rPr>
              <w:t>.</w:t>
            </w:r>
            <w:r w:rsidR="005A17D3" w:rsidRPr="00731BE4">
              <w:rPr>
                <w:lang w:val="sr-Cyrl-CS"/>
              </w:rPr>
              <w:t>201</w:t>
            </w:r>
            <w:r w:rsidR="007474E2">
              <w:rPr>
                <w:lang w:val="sr-Latn-RS"/>
              </w:rPr>
              <w:t>9</w:t>
            </w:r>
            <w:r w:rsidR="005A17D3" w:rsidRPr="00731BE4">
              <w:rPr>
                <w:lang w:val="sr-Cyrl-CS"/>
              </w:rPr>
              <w:t>. године</w:t>
            </w:r>
          </w:p>
          <w:p w14:paraId="7035D7DA" w14:textId="77777777" w:rsidR="005A17D3" w:rsidRPr="00731BE4" w:rsidRDefault="005A17D3" w:rsidP="002600AC">
            <w:pPr>
              <w:jc w:val="center"/>
            </w:pP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12CF0068" w:rsidR="000B09DE" w:rsidRPr="00830269" w:rsidRDefault="00F70E31" w:rsidP="001E7A44">
      <w:pPr>
        <w:ind w:firstLine="720"/>
        <w:jc w:val="both"/>
      </w:pPr>
      <w:r w:rsidRPr="00830269">
        <w:rPr>
          <w:lang w:val="sr-Cyrl-RS"/>
        </w:rPr>
        <w:t>На основу чл</w:t>
      </w:r>
      <w:r w:rsidR="000A5FC9" w:rsidRPr="00830269">
        <w:rPr>
          <w:lang w:val="sr-Cyrl-RS"/>
        </w:rPr>
        <w:t>. 55, 57. и</w:t>
      </w:r>
      <w:r w:rsidRPr="00830269">
        <w:rPr>
          <w:lang w:val="sr-Cyrl-RS"/>
        </w:rPr>
        <w:t xml:space="preserve"> 60. Закона о јавним</w:t>
      </w:r>
      <w:r w:rsidR="000A5FC9" w:rsidRPr="00830269">
        <w:rPr>
          <w:lang w:val="sr-Cyrl-RS"/>
        </w:rPr>
        <w:t xml:space="preserve"> </w:t>
      </w:r>
      <w:r w:rsidRPr="00830269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830269">
        <w:rPr>
          <w:lang w:val="ru-RU"/>
        </w:rPr>
        <w:t>Немањина број 11, Београд</w:t>
      </w:r>
      <w:r w:rsidR="000B09DE" w:rsidRPr="00830269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AFCC2AF" w14:textId="77777777" w:rsidR="00096E2A" w:rsidRPr="004121D4" w:rsidRDefault="00096E2A" w:rsidP="003B49A1">
      <w:pPr>
        <w:ind w:left="-540" w:right="-900"/>
        <w:rPr>
          <w:lang w:val="ru-RU"/>
        </w:rPr>
      </w:pPr>
    </w:p>
    <w:p w14:paraId="3E9A9C12" w14:textId="52D99E70" w:rsidR="002E2D53" w:rsidRDefault="001045D6" w:rsidP="00A2542C">
      <w:pPr>
        <w:jc w:val="center"/>
        <w:rPr>
          <w:b/>
          <w:lang w:val="sr-Cyrl-CS"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4D3F9B">
        <w:rPr>
          <w:b/>
          <w:lang w:val="sr-Cyrl-CS"/>
        </w:rPr>
        <w:t xml:space="preserve">ОТВОРЕНОМ </w:t>
      </w:r>
      <w:r w:rsidR="005A17D3">
        <w:rPr>
          <w:b/>
          <w:lang w:val="sr-Cyrl-CS"/>
        </w:rPr>
        <w:t>ПОСТУПКУ ЈАВНЕ НАБАВКЕ</w:t>
      </w:r>
    </w:p>
    <w:p w14:paraId="1B3B4AB7" w14:textId="282EAC3E" w:rsidR="00A2542C" w:rsidRPr="0043260A" w:rsidRDefault="0049295F" w:rsidP="00A2542C">
      <w:pPr>
        <w:jc w:val="center"/>
        <w:rPr>
          <w:b/>
          <w:lang w:val="sr-Latn-RS"/>
        </w:rPr>
      </w:pPr>
      <w:r w:rsidRPr="0049295F">
        <w:rPr>
          <w:rFonts w:eastAsia="Arial Unicode MS"/>
          <w:b/>
          <w:bCs/>
          <w:color w:val="000000"/>
          <w:kern w:val="1"/>
          <w:lang w:eastAsia="ar-SA"/>
        </w:rPr>
        <w:t>УСЛУГЕ ИЗРАДЕ ПРОЈЕКТНО ТЕХНИЧКЕ ДОКУМЕНТАЦИЈЕ ЗА ГРАЂЕВИНСКУ ДОЗВОЛУ (ПГД) ЗА ИЗГРАДЊУ СТАДИОНА У КРУШЕВЦУ</w:t>
      </w:r>
    </w:p>
    <w:p w14:paraId="000E528F" w14:textId="78F74BE2" w:rsidR="00AF6266" w:rsidRPr="00F70E31" w:rsidRDefault="00A2542C" w:rsidP="00A2542C">
      <w:pPr>
        <w:jc w:val="center"/>
        <w:rPr>
          <w:b/>
          <w:lang w:val="sr-Cyrl-CS"/>
        </w:rPr>
      </w:pPr>
      <w:r>
        <w:rPr>
          <w:b/>
          <w:lang w:val="sr-Cyrl-RS"/>
        </w:rPr>
        <w:t xml:space="preserve">бр. </w:t>
      </w:r>
      <w:bookmarkStart w:id="0" w:name="_Hlk23924979"/>
      <w:r w:rsidR="0049295F" w:rsidRPr="0049295F">
        <w:rPr>
          <w:rFonts w:eastAsia="Arial Unicode MS"/>
          <w:b/>
          <w:bCs/>
          <w:color w:val="000000"/>
          <w:kern w:val="1"/>
          <w:lang w:val="sr-Latn-CS" w:eastAsia="ar-SA"/>
        </w:rPr>
        <w:t>ЈН</w:t>
      </w:r>
      <w:r w:rsidR="0049295F" w:rsidRPr="0049295F">
        <w:rPr>
          <w:rFonts w:eastAsia="Arial Unicode MS"/>
          <w:b/>
          <w:bCs/>
          <w:color w:val="000000"/>
          <w:kern w:val="1"/>
          <w:lang w:val="sr-Cyrl-RS" w:eastAsia="ar-SA"/>
        </w:rPr>
        <w:t>ОП</w:t>
      </w:r>
      <w:r w:rsidR="0049295F" w:rsidRPr="0049295F">
        <w:rPr>
          <w:rFonts w:eastAsia="Arial Unicode MS"/>
          <w:b/>
          <w:bCs/>
          <w:color w:val="000000"/>
          <w:kern w:val="1"/>
          <w:lang w:val="sr-Latn-CS" w:eastAsia="ar-SA"/>
        </w:rPr>
        <w:t>/</w:t>
      </w:r>
      <w:r w:rsidR="0049295F" w:rsidRPr="0049295F">
        <w:rPr>
          <w:rFonts w:eastAsia="Arial Unicode MS"/>
          <w:b/>
          <w:bCs/>
          <w:color w:val="000000"/>
          <w:kern w:val="1"/>
          <w:lang w:val="sr-Cyrl-CS" w:eastAsia="ar-SA"/>
        </w:rPr>
        <w:t>5</w:t>
      </w:r>
      <w:r w:rsidR="0049295F" w:rsidRPr="0049295F">
        <w:rPr>
          <w:rFonts w:eastAsia="Arial Unicode MS"/>
          <w:b/>
          <w:bCs/>
          <w:color w:val="000000"/>
          <w:kern w:val="1"/>
          <w:lang w:val="sr-Latn-CS" w:eastAsia="ar-SA"/>
        </w:rPr>
        <w:t>-2019/ИП</w:t>
      </w:r>
      <w:bookmarkEnd w:id="0"/>
    </w:p>
    <w:p w14:paraId="738DD38C" w14:textId="77777777" w:rsidR="00A2542C" w:rsidRDefault="00A2542C" w:rsidP="00AF6266">
      <w:pPr>
        <w:rPr>
          <w:b/>
          <w:lang w:val="sr-Cyrl-CS"/>
        </w:rPr>
      </w:pPr>
    </w:p>
    <w:p w14:paraId="4081D6AC" w14:textId="01A00934" w:rsidR="00AF6266" w:rsidRPr="00F70E31" w:rsidRDefault="003B49A1" w:rsidP="00AF6266">
      <w:pPr>
        <w:rPr>
          <w:b/>
          <w:lang w:val="sr-Cyrl-CS"/>
        </w:rPr>
      </w:pPr>
      <w:r w:rsidRPr="00FB4BBB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77777777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бр.</w:t>
      </w:r>
      <w:r w:rsidR="005A17D3">
        <w:rPr>
          <w:lang w:val="sr-Cyrl-RS"/>
        </w:rPr>
        <w:t xml:space="preserve"> 11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7811EF0E" w:rsidR="00A246B8" w:rsidRDefault="00A246B8" w:rsidP="00A246B8">
      <w:pPr>
        <w:pStyle w:val="NoSpacing"/>
        <w:rPr>
          <w:rFonts w:eastAsia="Verdana"/>
          <w:lang w:val="sr-Latn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18719B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4AE7A508" w:rsidR="00A1699F" w:rsidRPr="00B06EF3" w:rsidRDefault="004D3F9B" w:rsidP="00B06EF3">
      <w:pPr>
        <w:pStyle w:val="NoSpacing"/>
        <w:rPr>
          <w:lang w:val="sr-Cyrl-CS"/>
        </w:rPr>
      </w:pPr>
      <w:r>
        <w:rPr>
          <w:lang w:val="sr-Cyrl-RS"/>
        </w:rPr>
        <w:t xml:space="preserve">Отворени поступак 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77777777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747D43">
        <w:rPr>
          <w:lang w:val="sr-Cyrl-CS"/>
        </w:rPr>
        <w:t>услуга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597D0B4E" w14:textId="261348CD" w:rsidR="00A2542C" w:rsidRPr="0049295F" w:rsidRDefault="003B49A1" w:rsidP="00A2542C">
      <w:pPr>
        <w:jc w:val="both"/>
        <w:rPr>
          <w:lang w:val="sr-Latn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услуге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израде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пројектно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техничке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документације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грађевинску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дозволу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(ПГД)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изградњу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стадиона</w:t>
      </w:r>
      <w:proofErr w:type="spellEnd"/>
      <w:r w:rsidR="0049295F" w:rsidRPr="0049295F">
        <w:rPr>
          <w:rFonts w:eastAsia="Calibri-Bold"/>
          <w:bCs/>
          <w:color w:val="00000A"/>
          <w:kern w:val="1"/>
          <w:lang w:eastAsia="ar-SA"/>
        </w:rPr>
        <w:t xml:space="preserve"> у </w:t>
      </w:r>
      <w:proofErr w:type="spellStart"/>
      <w:r w:rsidR="0049295F" w:rsidRPr="0049295F">
        <w:rPr>
          <w:rFonts w:eastAsia="Calibri-Bold"/>
          <w:bCs/>
          <w:color w:val="00000A"/>
          <w:kern w:val="1"/>
          <w:lang w:eastAsia="ar-SA"/>
        </w:rPr>
        <w:t>Крушевцу</w:t>
      </w:r>
      <w:proofErr w:type="spellEnd"/>
      <w:r w:rsidR="00A2542C" w:rsidRPr="008C2179">
        <w:rPr>
          <w:lang w:val="sr-Cyrl-RS"/>
        </w:rPr>
        <w:t>.</w:t>
      </w:r>
    </w:p>
    <w:p w14:paraId="72D2BB0A" w14:textId="77777777" w:rsidR="009C74EB" w:rsidRDefault="009C74EB" w:rsidP="00714CBF">
      <w:pPr>
        <w:pStyle w:val="NoSpacing"/>
        <w:jc w:val="both"/>
        <w:rPr>
          <w:bCs/>
          <w:noProof/>
          <w:lang w:val="sr-Cyrl-CS"/>
        </w:rPr>
      </w:pPr>
    </w:p>
    <w:p w14:paraId="195E597C" w14:textId="77777777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 xml:space="preserve"> :</w:t>
      </w:r>
      <w:r w:rsidRPr="00F70E31">
        <w:rPr>
          <w:lang w:val="sr-Cyrl-CS"/>
        </w:rPr>
        <w:t xml:space="preserve"> </w:t>
      </w:r>
    </w:p>
    <w:p w14:paraId="5CE19048" w14:textId="2683A5C0" w:rsidR="004D3F9B" w:rsidRPr="004D3F9B" w:rsidRDefault="00FB7F53" w:rsidP="004D3F9B">
      <w:pPr>
        <w:rPr>
          <w:rFonts w:eastAsia="Arial Unicode MS"/>
          <w:color w:val="000000"/>
          <w:kern w:val="1"/>
          <w:lang w:val="sr-Latn-CS" w:eastAsia="ar-SA"/>
        </w:rPr>
      </w:pPr>
      <w:r w:rsidRPr="00FC60DB">
        <w:rPr>
          <w:rFonts w:eastAsia="Arial Unicode MS"/>
          <w:noProof/>
          <w:color w:val="000000"/>
          <w:kern w:val="1"/>
          <w:lang w:val="ru-RU" w:eastAsia="ar-SA"/>
        </w:rPr>
        <w:t>Ш</w:t>
      </w:r>
      <w:r w:rsidR="00C004ED" w:rsidRPr="00FC60DB">
        <w:rPr>
          <w:rFonts w:eastAsia="Arial Unicode MS"/>
          <w:noProof/>
          <w:color w:val="000000"/>
          <w:kern w:val="1"/>
          <w:lang w:val="ru-RU" w:eastAsia="ar-SA"/>
        </w:rPr>
        <w:t>ифра</w:t>
      </w:r>
      <w:r w:rsidR="00A2542C">
        <w:rPr>
          <w:rFonts w:eastAsia="Arial Unicode MS"/>
          <w:noProof/>
          <w:color w:val="000000"/>
          <w:kern w:val="1"/>
          <w:lang w:val="ru-RU" w:eastAsia="ar-SA"/>
        </w:rPr>
        <w:t xml:space="preserve">: </w:t>
      </w:r>
      <w:bookmarkStart w:id="1" w:name="_GoBack"/>
      <w:bookmarkEnd w:id="1"/>
      <w:r w:rsidR="00A2542C" w:rsidRPr="00CE0A20">
        <w:rPr>
          <w:lang w:val="sr-Cyrl-CS"/>
        </w:rPr>
        <w:t>7132</w:t>
      </w:r>
      <w:r w:rsidR="00A2542C" w:rsidRPr="00CE0A20">
        <w:t>0</w:t>
      </w:r>
      <w:r w:rsidR="00A2542C" w:rsidRPr="00CE0A20">
        <w:rPr>
          <w:lang w:val="sr-Cyrl-CS"/>
        </w:rPr>
        <w:t>000- Услуге техничког пројектовања</w:t>
      </w:r>
    </w:p>
    <w:p w14:paraId="77B4DD1C" w14:textId="77777777" w:rsidR="007474E2" w:rsidRDefault="007474E2" w:rsidP="00747D43">
      <w:pPr>
        <w:rPr>
          <w:rFonts w:eastAsia="Arial Unicode MS"/>
          <w:noProof/>
          <w:color w:val="000000"/>
          <w:kern w:val="1"/>
          <w:lang w:val="ru-RU" w:eastAsia="ar-SA"/>
        </w:rPr>
      </w:pPr>
    </w:p>
    <w:p w14:paraId="080AA7E6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436E54BE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2A182F74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98BD145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6C908AC7" w14:textId="77777777" w:rsidR="001C4943" w:rsidRDefault="001C4943" w:rsidP="00845F8D">
      <w:pPr>
        <w:pStyle w:val="NoSpacing"/>
        <w:jc w:val="both"/>
        <w:rPr>
          <w:lang w:val="sr-Cyrl-CS"/>
        </w:rPr>
      </w:pPr>
    </w:p>
    <w:p w14:paraId="14196DCD" w14:textId="33E82998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t xml:space="preserve">Јавна набавка се спроводи ради закључења уговора о јавној набавци </w:t>
      </w:r>
      <w:r w:rsidR="00372BB2">
        <w:rPr>
          <w:lang w:val="sr-Cyrl-CS"/>
        </w:rPr>
        <w:t>услуга</w:t>
      </w:r>
      <w:r w:rsidR="00B35691" w:rsidRPr="00845F8D">
        <w:rPr>
          <w:lang w:val="sr-Cyrl-CS"/>
        </w:rPr>
        <w:t xml:space="preserve"> у </w:t>
      </w:r>
      <w:r w:rsidR="004D3F9B">
        <w:rPr>
          <w:lang w:val="sr-Cyrl-CS"/>
        </w:rPr>
        <w:t xml:space="preserve">отвореном </w:t>
      </w:r>
      <w:r w:rsidR="005A17D3" w:rsidRPr="00845F8D">
        <w:rPr>
          <w:lang w:val="sr-Cyrl-CS"/>
        </w:rPr>
        <w:t>поступку</w:t>
      </w:r>
      <w:r w:rsidR="004D3F9B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66CD4AD4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5D460856" w14:textId="77777777" w:rsidR="00CA1453" w:rsidRPr="00737F46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iCs/>
          <w:kern w:val="1"/>
          <w:lang w:val="sr-Latn-CS" w:eastAsia="ar-SA"/>
        </w:rPr>
      </w:pPr>
      <w:bookmarkStart w:id="2" w:name="_Hlk522196844"/>
      <w:r w:rsidRPr="00737F46">
        <w:rPr>
          <w:rFonts w:eastAsia="Arial Unicode MS"/>
          <w:iCs/>
          <w:kern w:val="1"/>
          <w:lang w:val="sr-Latn-CS" w:eastAsia="ar-SA"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</w:t>
      </w:r>
      <w:r w:rsidRPr="00737F46">
        <w:rPr>
          <w:rFonts w:eastAsia="Arial Unicode MS"/>
          <w:iCs/>
          <w:kern w:val="1"/>
          <w:lang w:val="sr-Cyrl-CS" w:eastAsia="ar-SA"/>
        </w:rPr>
        <w:t>звршења услуге.</w:t>
      </w:r>
      <w:bookmarkStart w:id="3" w:name="_Hlk536540800"/>
    </w:p>
    <w:bookmarkEnd w:id="3"/>
    <w:p w14:paraId="62BABBEF" w14:textId="7303291A" w:rsidR="00CA1453" w:rsidRDefault="00CA1453" w:rsidP="00CA1453">
      <w:pPr>
        <w:suppressAutoHyphens/>
        <w:spacing w:line="100" w:lineRule="atLeast"/>
        <w:ind w:firstLine="360"/>
        <w:jc w:val="both"/>
        <w:rPr>
          <w:rFonts w:eastAsia="Arial Unicode MS"/>
          <w:bCs/>
          <w:iCs/>
          <w:color w:val="000000"/>
          <w:kern w:val="1"/>
          <w:highlight w:val="yellow"/>
          <w:lang w:val="sr-Latn-CS" w:eastAsia="ar-SA"/>
        </w:rPr>
      </w:pPr>
      <w:r w:rsidRPr="00737F46">
        <w:rPr>
          <w:rFonts w:eastAsia="Arial Unicode MS"/>
          <w:iCs/>
          <w:kern w:val="1"/>
          <w:lang w:val="sr-Latn-CS" w:eastAsia="ar-SA"/>
        </w:rPr>
        <w:t xml:space="preserve">Уколико постоје две или више понуда са истом најнижом понуђеном ценом и истим роком </w:t>
      </w:r>
      <w:r w:rsidRPr="00737F46">
        <w:rPr>
          <w:rFonts w:eastAsia="Arial Unicode MS"/>
          <w:iCs/>
          <w:kern w:val="1"/>
          <w:lang w:val="sr-Cyrl-CS" w:eastAsia="ar-SA"/>
        </w:rPr>
        <w:t>извршења услуге</w:t>
      </w:r>
      <w:r w:rsidRPr="00737F46">
        <w:rPr>
          <w:rFonts w:eastAsia="Arial Unicode MS"/>
          <w:iCs/>
          <w:kern w:val="1"/>
          <w:lang w:val="sr-Latn-CS" w:eastAsia="ar-SA"/>
        </w:rPr>
        <w:t>, наручилац ће донети одлуку о додели уговора применом резервног елемента критеријума - жребањем. Уколико се јави потреба за применом овог елемента критеријума, наручилац ће позвати све понуђаче да присуствују жребању, на који начин ће обезбедити јавност и транспарентн</w:t>
      </w:r>
      <w:r w:rsidRPr="00737F46">
        <w:rPr>
          <w:rFonts w:eastAsia="Arial Unicode MS"/>
          <w:bCs/>
          <w:iCs/>
          <w:color w:val="000000"/>
          <w:kern w:val="1"/>
          <w:lang w:val="sr-Latn-CS" w:eastAsia="ar-SA"/>
        </w:rPr>
        <w:t>ост у поступку јавне набавке и о истом ће бити сачињен записник. Жребање ће се обавити и у ситуацији када само један понуђач присуствује жребању.</w:t>
      </w:r>
    </w:p>
    <w:bookmarkEnd w:id="2"/>
    <w:p w14:paraId="1914FBFC" w14:textId="77777777" w:rsidR="00205C64" w:rsidRPr="00205C64" w:rsidRDefault="00205C64" w:rsidP="00205C64">
      <w:pPr>
        <w:suppressAutoHyphens/>
        <w:spacing w:line="100" w:lineRule="atLeast"/>
        <w:jc w:val="both"/>
        <w:rPr>
          <w:rFonts w:eastAsia="Arial Unicode MS"/>
          <w:color w:val="000000"/>
          <w:kern w:val="1"/>
          <w:lang w:val="sr-Latn-CS" w:eastAsia="ar-SA"/>
        </w:rPr>
      </w:pPr>
    </w:p>
    <w:p w14:paraId="05F824D2" w14:textId="77777777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3ECC6CA" w:rsidR="00FE27A4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205C64" w:rsidRPr="008C02C7">
          <w:rPr>
            <w:rStyle w:val="Hyperlink"/>
            <w:rFonts w:eastAsia="Verdana"/>
            <w:lang w:val="sr-Latn-RS"/>
          </w:rPr>
          <w:t>www.obnova.gov.rs</w:t>
        </w:r>
      </w:hyperlink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2BAA7162" w:rsidR="008A6ACC" w:rsidRPr="005A17D3" w:rsidRDefault="00BA01E4" w:rsidP="00A2542C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 xml:space="preserve"> 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A17D3">
        <w:rPr>
          <w:lang w:val="sr-Cyrl-CS"/>
        </w:rPr>
        <w:t xml:space="preserve">, </w:t>
      </w:r>
      <w:r w:rsidR="008A6ACC" w:rsidRPr="005A17D3">
        <w:rPr>
          <w:lang w:val="sr-Cyrl-CS"/>
        </w:rPr>
        <w:t>са обавезном назнаком на лицу кове</w:t>
      </w:r>
      <w:r w:rsidR="001045D6" w:rsidRPr="005A17D3">
        <w:rPr>
          <w:lang w:val="sr-Cyrl-CS"/>
        </w:rPr>
        <w:t>рте: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отварати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>-</w:t>
      </w:r>
      <w:r w:rsidR="009F69CD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 xml:space="preserve">вку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услуге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израде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пројектно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техничке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документације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грађевинску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дозволу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(ПГД)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изградњу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стадиона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у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Крушевцу</w:t>
      </w:r>
      <w:proofErr w:type="spellEnd"/>
      <w:r w:rsidR="001C4943">
        <w:rPr>
          <w:lang w:val="sr-Latn-RS"/>
        </w:rPr>
        <w:t>“</w:t>
      </w:r>
      <w:r w:rsidR="00A2542C" w:rsidRPr="008C2179">
        <w:rPr>
          <w:lang w:val="sr-Cyrl-RS"/>
        </w:rPr>
        <w:t>.</w:t>
      </w:r>
      <w:r w:rsidR="00A2542C">
        <w:rPr>
          <w:lang w:val="sr-Cyrl-RS"/>
        </w:rPr>
        <w:t xml:space="preserve"> </w:t>
      </w:r>
      <w:r w:rsidR="008A6ACC" w:rsidRPr="00FB4BBB">
        <w:rPr>
          <w:lang w:val="sr-Cyrl-CS"/>
        </w:rPr>
        <w:t>На полеђини коверте</w:t>
      </w:r>
      <w:r w:rsidR="00D66510" w:rsidRPr="00FB4BBB">
        <w:rPr>
          <w:lang w:val="sr-Cyrl-CS"/>
        </w:rPr>
        <w:t xml:space="preserve"> </w:t>
      </w:r>
      <w:r w:rsidR="008A6ACC" w:rsidRPr="00FB4BBB">
        <w:rPr>
          <w:lang w:val="sr-Cyrl-CS"/>
        </w:rPr>
        <w:t>обавезно навести назив, адресу, број телефона и факса понуђача</w:t>
      </w:r>
      <w:r w:rsidR="008A6ACC" w:rsidRPr="005A17D3">
        <w:rPr>
          <w:lang w:val="sr-Cyrl-CS"/>
        </w:rPr>
        <w:t>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8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9"/>
      </w:tblGrid>
      <w:tr w:rsidR="00170811" w:rsidRPr="00F70E31" w14:paraId="43ED77A7" w14:textId="77777777" w:rsidTr="00CF0A00">
        <w:tc>
          <w:tcPr>
            <w:tcW w:w="8849" w:type="dxa"/>
            <w:shd w:val="clear" w:color="auto" w:fill="auto"/>
          </w:tcPr>
          <w:p w14:paraId="4CD28963" w14:textId="4A54DC16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AA1296">
              <w:rPr>
                <w:noProof/>
                <w:sz w:val="32"/>
                <w:szCs w:val="32"/>
                <w:lang w:val="ru-RU"/>
              </w:rPr>
              <w:t xml:space="preserve">Рок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за </w:t>
            </w:r>
            <w:r w:rsidR="007B2272" w:rsidRPr="007E03E3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7E03E3">
              <w:rPr>
                <w:noProof/>
                <w:sz w:val="32"/>
                <w:szCs w:val="32"/>
                <w:lang w:val="ru-RU"/>
              </w:rPr>
              <w:t xml:space="preserve">понуда </w:t>
            </w:r>
            <w:r w:rsidRPr="007F4BA8">
              <w:rPr>
                <w:noProof/>
                <w:sz w:val="32"/>
                <w:szCs w:val="32"/>
                <w:lang w:val="ru-RU"/>
              </w:rPr>
              <w:t>је</w:t>
            </w:r>
            <w:r w:rsidR="00167E08" w:rsidRPr="007F4BA8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2D3BAE" w:rsidRPr="002D3BAE">
              <w:rPr>
                <w:noProof/>
                <w:sz w:val="32"/>
                <w:szCs w:val="32"/>
                <w:lang w:val="sr-Latn-CS"/>
              </w:rPr>
              <w:t>12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>.</w:t>
            </w:r>
            <w:r w:rsidR="00A2542C" w:rsidRPr="002D3BAE">
              <w:rPr>
                <w:noProof/>
                <w:sz w:val="32"/>
                <w:szCs w:val="32"/>
                <w:lang w:val="ru-RU"/>
              </w:rPr>
              <w:t>1</w:t>
            </w:r>
            <w:r w:rsidR="003B7623" w:rsidRPr="002D3BAE">
              <w:rPr>
                <w:noProof/>
                <w:sz w:val="32"/>
                <w:szCs w:val="32"/>
                <w:lang w:val="sr-Latn-CS"/>
              </w:rPr>
              <w:t>2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>.201</w:t>
            </w:r>
            <w:r w:rsidR="0078285B" w:rsidRPr="002D3BAE">
              <w:rPr>
                <w:noProof/>
                <w:sz w:val="32"/>
                <w:szCs w:val="32"/>
                <w:lang w:val="ru-RU"/>
              </w:rPr>
              <w:t>9</w:t>
            </w:r>
            <w:r w:rsidR="00167E08" w:rsidRPr="002D3BAE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2D3BAE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2D3BAE">
              <w:rPr>
                <w:noProof/>
                <w:sz w:val="32"/>
                <w:szCs w:val="32"/>
                <w:lang w:val="ru-RU"/>
              </w:rPr>
              <w:t>0</w:t>
            </w:r>
            <w:r w:rsidRPr="002D3BAE">
              <w:rPr>
                <w:noProof/>
                <w:sz w:val="32"/>
                <w:szCs w:val="32"/>
                <w:lang w:val="ru-RU"/>
              </w:rPr>
              <w:t>0 часова</w:t>
            </w:r>
            <w:r w:rsidRPr="00AA1296">
              <w:rPr>
                <w:noProof/>
                <w:sz w:val="32"/>
                <w:szCs w:val="32"/>
                <w:lang w:val="ru-RU"/>
              </w:rPr>
              <w:t>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3E0B3958" w:rsidR="00291E5D" w:rsidRDefault="00170811" w:rsidP="00714CBF">
      <w:pPr>
        <w:pStyle w:val="NoSpacing"/>
        <w:jc w:val="both"/>
        <w:rPr>
          <w:lang w:val="sr-Cyrl-RS"/>
        </w:rPr>
      </w:pPr>
      <w:r w:rsidRPr="002E2D53">
        <w:rPr>
          <w:b/>
          <w:lang w:val="sr-Cyrl-CS"/>
        </w:rPr>
        <w:t>Место, време и начин отварања понуда</w:t>
      </w:r>
      <w:r w:rsidRPr="002E2D53">
        <w:rPr>
          <w:lang w:val="sr-Cyrl-CS"/>
        </w:rPr>
        <w:t>:</w:t>
      </w:r>
      <w:r w:rsidR="009248B6" w:rsidRPr="002E2D53">
        <w:rPr>
          <w:lang w:val="sr-Cyrl-CS"/>
        </w:rPr>
        <w:t xml:space="preserve"> </w:t>
      </w:r>
      <w:r w:rsidR="00A37524" w:rsidRPr="002E2D53">
        <w:rPr>
          <w:noProof/>
          <w:lang w:val="sr-Cyrl-CS"/>
        </w:rPr>
        <w:t xml:space="preserve">Јавно отварање понуда обавиће се </w:t>
      </w:r>
      <w:r w:rsidR="002D3BAE" w:rsidRPr="00B752DD">
        <w:rPr>
          <w:noProof/>
          <w:lang w:val="sr-Latn-CS"/>
        </w:rPr>
        <w:t>12</w:t>
      </w:r>
      <w:r w:rsidR="007F4BA8" w:rsidRPr="00B752DD">
        <w:rPr>
          <w:noProof/>
          <w:lang w:val="sr-Latn-RS"/>
        </w:rPr>
        <w:t>.</w:t>
      </w:r>
      <w:r w:rsidR="00A2542C" w:rsidRPr="00B752DD">
        <w:rPr>
          <w:noProof/>
          <w:lang w:val="sr-Cyrl-RS"/>
        </w:rPr>
        <w:t>1</w:t>
      </w:r>
      <w:r w:rsidR="003B7623" w:rsidRPr="00B752DD">
        <w:rPr>
          <w:noProof/>
          <w:lang w:val="sr-Latn-CS"/>
        </w:rPr>
        <w:t>2</w:t>
      </w:r>
      <w:r w:rsidR="007F4BA8" w:rsidRPr="00B752DD">
        <w:rPr>
          <w:noProof/>
          <w:lang w:val="sr-Latn-RS"/>
        </w:rPr>
        <w:t xml:space="preserve">.2019. </w:t>
      </w:r>
      <w:r w:rsidR="00055AC4" w:rsidRPr="00B752DD">
        <w:rPr>
          <w:noProof/>
          <w:lang w:val="sr-Cyrl-CS"/>
        </w:rPr>
        <w:t xml:space="preserve">године у </w:t>
      </w:r>
      <w:r w:rsidR="00055AC4" w:rsidRPr="00B752DD">
        <w:rPr>
          <w:noProof/>
          <w:lang w:val="sr-Latn-CS"/>
        </w:rPr>
        <w:t>1</w:t>
      </w:r>
      <w:r w:rsidR="006D0B2B" w:rsidRPr="00B752DD">
        <w:rPr>
          <w:noProof/>
          <w:lang w:val="sr-Cyrl-RS"/>
        </w:rPr>
        <w:t>2</w:t>
      </w:r>
      <w:r w:rsidR="00EE1B94" w:rsidRPr="00B752DD">
        <w:rPr>
          <w:noProof/>
          <w:lang w:val="sr-Latn-CS"/>
        </w:rPr>
        <w:t>,</w:t>
      </w:r>
      <w:r w:rsidR="00522E09" w:rsidRPr="00B752DD">
        <w:rPr>
          <w:noProof/>
          <w:lang w:val="sr-Cyrl-CS"/>
        </w:rPr>
        <w:t>0</w:t>
      </w:r>
      <w:r w:rsidR="00A37524" w:rsidRPr="00B752DD">
        <w:rPr>
          <w:noProof/>
          <w:lang w:val="sr-Cyrl-CS"/>
        </w:rPr>
        <w:t>0 часова</w:t>
      </w:r>
      <w:r w:rsidR="00A37524" w:rsidRPr="002E2D53">
        <w:rPr>
          <w:noProof/>
          <w:lang w:val="sr-Cyrl-CS"/>
        </w:rPr>
        <w:t>, у просторијама</w:t>
      </w:r>
      <w:r w:rsidR="00295A32" w:rsidRPr="002E2D53">
        <w:rPr>
          <w:lang w:val="sr-Latn-CS"/>
        </w:rPr>
        <w:t xml:space="preserve"> </w:t>
      </w:r>
      <w:r w:rsidR="00E70D1E" w:rsidRPr="002E2D53">
        <w:rPr>
          <w:noProof/>
          <w:lang w:val="ru-RU"/>
        </w:rPr>
        <w:t xml:space="preserve">наручиоца: </w:t>
      </w:r>
      <w:r w:rsidR="00580A97" w:rsidRPr="002E2D53">
        <w:rPr>
          <w:lang w:val="sr-Cyrl-CS"/>
        </w:rPr>
        <w:t>Канцеларија за управљање јавним</w:t>
      </w:r>
      <w:r w:rsidR="00580A97">
        <w:rPr>
          <w:lang w:val="sr-Cyrl-CS"/>
        </w:rPr>
        <w:t xml:space="preserve">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бр.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9CBF0D7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297D4278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5232DBD1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04D59020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72A26ED4" w14:textId="77777777" w:rsidR="001C4943" w:rsidRDefault="001C4943" w:rsidP="00714CBF">
      <w:pPr>
        <w:pStyle w:val="NoSpacing"/>
        <w:jc w:val="both"/>
        <w:rPr>
          <w:lang w:val="sr-Cyrl-CS"/>
        </w:rPr>
      </w:pPr>
    </w:p>
    <w:p w14:paraId="1EC63F79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12AE6E41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4CC59C67" w14:textId="77777777" w:rsidR="00171D36" w:rsidRDefault="00171D36" w:rsidP="00714CBF">
      <w:pPr>
        <w:pStyle w:val="NoSpacing"/>
        <w:jc w:val="both"/>
        <w:rPr>
          <w:lang w:val="sr-Cyrl-CS"/>
        </w:rPr>
      </w:pPr>
    </w:p>
    <w:p w14:paraId="3CC9FF62" w14:textId="48C871E1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3F9FB859" w:rsidR="00170811" w:rsidRPr="007E03E3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62E2D8E0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783C1A3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</w:t>
      </w:r>
      <w:r w:rsidR="00A2542C">
        <w:rPr>
          <w:color w:val="000000" w:themeColor="text1"/>
          <w:lang w:val="sr-Cyrl-CS"/>
        </w:rPr>
        <w:t>25</w:t>
      </w:r>
      <w:r w:rsidRPr="007E03E3">
        <w:rPr>
          <w:color w:val="000000" w:themeColor="text1"/>
          <w:lang w:val="sr-Cyrl-CS"/>
        </w:rPr>
        <w:t xml:space="preserve">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A81A29E" w14:textId="39C83522" w:rsidR="0007010E" w:rsidRPr="00F70E31" w:rsidRDefault="003B7623" w:rsidP="00714CBF">
      <w:pPr>
        <w:pStyle w:val="NoSpacing"/>
        <w:jc w:val="both"/>
        <w:rPr>
          <w:lang w:val="sr-Latn-CS"/>
        </w:rPr>
      </w:pPr>
      <w:r>
        <w:rPr>
          <w:rFonts w:eastAsia="Calibri-Bold"/>
          <w:lang w:val="sr-Cyrl-CS" w:eastAsia="sr-Cyrl-RS"/>
        </w:rPr>
        <w:t>Милан Крнета</w:t>
      </w:r>
      <w:r w:rsidR="002A3417" w:rsidRPr="00CA0EED">
        <w:rPr>
          <w:rFonts w:eastAsia="Calibri-Bold"/>
          <w:lang w:val="sr-Cyrl-RS" w:eastAsia="sr-Cyrl-RS"/>
        </w:rPr>
        <w:t xml:space="preserve">, </w:t>
      </w:r>
      <w:r>
        <w:rPr>
          <w:rFonts w:eastAsia="Calibri-Bold"/>
          <w:lang w:val="sr-Latn-CS" w:eastAsia="sr-Cyrl-RS"/>
        </w:rPr>
        <w:t>milan.krneta</w:t>
      </w:r>
      <w:r>
        <w:rPr>
          <w:rFonts w:eastAsia="Calibri-Bold"/>
          <w:lang w:eastAsia="sr-Cyrl-RS"/>
        </w:rPr>
        <w:t>@</w:t>
      </w:r>
      <w:r>
        <w:rPr>
          <w:rFonts w:eastAsia="Calibri-Bold"/>
          <w:lang w:val="sr-Latn-CS" w:eastAsia="sr-Cyrl-RS"/>
        </w:rPr>
        <w:t>obnova.gov.rs</w:t>
      </w:r>
      <w:r w:rsidR="0018719B">
        <w:rPr>
          <w:rFonts w:eastAsia="Calibri-Bold"/>
          <w:lang w:val="sr-Latn-RS" w:eastAsia="sr-Cyrl-RS"/>
        </w:rPr>
        <w:t xml:space="preserve">, </w:t>
      </w:r>
      <w:r w:rsidR="0007010E" w:rsidRPr="00CA0EED">
        <w:rPr>
          <w:rFonts w:eastAsia="Verdana"/>
          <w:lang w:val="sr-Cyrl-CS"/>
        </w:rPr>
        <w:t xml:space="preserve">у времену од </w:t>
      </w:r>
      <w:r w:rsidR="00580A97" w:rsidRPr="00CA0EED">
        <w:rPr>
          <w:rFonts w:eastAsia="Verdana"/>
          <w:lang w:val="sr-Cyrl-CS"/>
        </w:rPr>
        <w:t>8</w:t>
      </w:r>
      <w:r w:rsidR="00066577" w:rsidRPr="00CA0EED">
        <w:rPr>
          <w:rFonts w:eastAsia="Verdana"/>
          <w:lang w:val="sr-Cyrl-CS"/>
        </w:rPr>
        <w:t>-1</w:t>
      </w:r>
      <w:r w:rsidR="00580A97" w:rsidRPr="00CA0EED">
        <w:rPr>
          <w:rFonts w:eastAsia="Verdana"/>
          <w:lang w:val="sr-Cyrl-CS"/>
        </w:rPr>
        <w:t>6</w:t>
      </w:r>
      <w:r w:rsidR="0007010E" w:rsidRPr="00CA0EED">
        <w:rPr>
          <w:rFonts w:eastAsia="Verdana"/>
          <w:lang w:val="sr-Cyrl-CS"/>
        </w:rPr>
        <w:t xml:space="preserve"> часова</w:t>
      </w:r>
      <w:r w:rsidR="0078285B" w:rsidRPr="00CA0EED">
        <w:rPr>
          <w:rFonts w:eastAsia="Verdana"/>
          <w:lang w:val="sr-Cyrl-CS"/>
        </w:rPr>
        <w:t xml:space="preserve"> </w:t>
      </w:r>
    </w:p>
    <w:p w14:paraId="2A484DFC" w14:textId="77777777" w:rsidR="00B35691" w:rsidRPr="00F70E31" w:rsidRDefault="00B35691" w:rsidP="00714CBF">
      <w:pPr>
        <w:pStyle w:val="NoSpacing"/>
        <w:jc w:val="both"/>
        <w:rPr>
          <w:noProof/>
          <w:sz w:val="18"/>
          <w:szCs w:val="18"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4FFAE1CA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proofErr w:type="spellStart"/>
      <w:r w:rsidR="00DF4405">
        <w:rPr>
          <w:rFonts w:eastAsia="TimesNewRomanPSMT"/>
          <w:bCs/>
        </w:rPr>
        <w:t>Немањина</w:t>
      </w:r>
      <w:proofErr w:type="spellEnd"/>
      <w:r w:rsidR="00DF4405">
        <w:rPr>
          <w:rFonts w:eastAsia="TimesNewRomanPSMT"/>
          <w:bCs/>
        </w:rPr>
        <w:t xml:space="preserve"> </w:t>
      </w:r>
      <w:proofErr w:type="spellStart"/>
      <w:r w:rsidR="00DF4405">
        <w:rPr>
          <w:rFonts w:eastAsia="TimesNewRomanPSMT"/>
          <w:bCs/>
        </w:rPr>
        <w:t>број</w:t>
      </w:r>
      <w:proofErr w:type="spellEnd"/>
      <w:r w:rsidR="00DF4405">
        <w:rPr>
          <w:rFonts w:eastAsia="TimesNewRomanPSMT"/>
          <w:bCs/>
        </w:rPr>
        <w:t xml:space="preserve"> </w:t>
      </w:r>
      <w:r w:rsidR="00DF4405">
        <w:rPr>
          <w:rFonts w:eastAsia="TimesNewRomanPSMT"/>
          <w:bCs/>
          <w:lang w:val="sr-Cyrl-RS"/>
        </w:rPr>
        <w:t>22-26 Београд</w:t>
      </w:r>
      <w:r w:rsidR="00DF4405">
        <w:rPr>
          <w:rFonts w:eastAsia="TimesNewRomanPSMT"/>
          <w:bCs/>
        </w:rPr>
        <w:t>,</w:t>
      </w:r>
      <w:r w:rsidR="00DF4405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DF4405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117C31">
        <w:rPr>
          <w:iCs/>
          <w:lang w:val="sr-Cyrl-CS"/>
        </w:rPr>
        <w:t xml:space="preserve"> </w:t>
      </w:r>
      <w:hyperlink r:id="rId10" w:history="1">
        <w:r w:rsidR="008C4019" w:rsidRPr="00171F6B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FB4BBB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услуге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израде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пројектно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техничке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документације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грађевинску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дозволу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(ПГД)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за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изградњу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стадиона</w:t>
      </w:r>
      <w:proofErr w:type="spellEnd"/>
      <w:r w:rsidR="005F67DE" w:rsidRPr="005F67DE">
        <w:rPr>
          <w:rFonts w:eastAsia="Calibri-Bold"/>
          <w:bCs/>
          <w:color w:val="00000A"/>
          <w:kern w:val="1"/>
          <w:lang w:eastAsia="ar-SA"/>
        </w:rPr>
        <w:t xml:space="preserve"> у </w:t>
      </w:r>
      <w:proofErr w:type="spellStart"/>
      <w:r w:rsidR="005F67DE" w:rsidRPr="005F67DE">
        <w:rPr>
          <w:rFonts w:eastAsia="Calibri-Bold"/>
          <w:bCs/>
          <w:color w:val="00000A"/>
          <w:kern w:val="1"/>
          <w:lang w:eastAsia="ar-SA"/>
        </w:rPr>
        <w:t>Крушевцу</w:t>
      </w:r>
      <w:proofErr w:type="spellEnd"/>
      <w:r w:rsidR="00CC5539">
        <w:rPr>
          <w:lang w:val="sr-Cyrl-RS"/>
        </w:rPr>
        <w:t>“</w:t>
      </w:r>
      <w:r w:rsidR="00167E08" w:rsidRPr="00FB4BBB">
        <w:rPr>
          <w:lang w:val="sr-Latn-RS"/>
        </w:rPr>
        <w:t>,</w:t>
      </w:r>
      <w:r w:rsidR="00167E08">
        <w:rPr>
          <w:lang w:val="sr-Latn-RS"/>
        </w:rPr>
        <w:t xml:space="preserve">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77777777" w:rsidR="00CF36A9" w:rsidRDefault="00CF36A9" w:rsidP="004C6401">
      <w:pPr>
        <w:jc w:val="right"/>
        <w:rPr>
          <w:b/>
          <w:u w:val="single"/>
          <w:lang w:val="sr-Cyrl-CS"/>
        </w:rPr>
      </w:pPr>
    </w:p>
    <w:p w14:paraId="1B3306AC" w14:textId="77777777" w:rsidR="00234593" w:rsidRDefault="00234593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940C3DA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 xml:space="preserve">Комисија за јавну набавку </w:t>
      </w:r>
    </w:p>
    <w:p w14:paraId="34134300" w14:textId="78CB9797" w:rsidR="006E757F" w:rsidRPr="002C0DC1" w:rsidRDefault="006E757F" w:rsidP="00DD2F02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 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</w:t>
      </w:r>
      <w:r w:rsidR="001C4943">
        <w:rPr>
          <w:b/>
          <w:lang w:val="sr-Latn-RS"/>
        </w:rPr>
        <w:t xml:space="preserve">                               </w:t>
      </w:r>
      <w:r>
        <w:rPr>
          <w:b/>
          <w:lang w:val="sr-Cyrl-CS"/>
        </w:rPr>
        <w:t xml:space="preserve"> </w:t>
      </w:r>
      <w:r w:rsidR="002E2D53" w:rsidRPr="00412EF6">
        <w:rPr>
          <w:b/>
          <w:lang w:val="sr-Cyrl-CS"/>
        </w:rPr>
        <w:t xml:space="preserve">бр. </w:t>
      </w:r>
      <w:r w:rsidRPr="00412EF6">
        <w:rPr>
          <w:b/>
          <w:lang w:val="sr-Cyrl-CS"/>
        </w:rPr>
        <w:t>ЈН</w:t>
      </w:r>
      <w:r w:rsidR="004D3F9B">
        <w:rPr>
          <w:b/>
          <w:lang w:val="sr-Cyrl-CS"/>
        </w:rPr>
        <w:t>ОП</w:t>
      </w:r>
      <w:r w:rsidRPr="00412EF6">
        <w:rPr>
          <w:b/>
          <w:lang w:val="sr-Cyrl-CS"/>
        </w:rPr>
        <w:t>/</w:t>
      </w:r>
      <w:r w:rsidR="00ED7D14">
        <w:rPr>
          <w:b/>
          <w:lang w:val="sr-Latn-CS"/>
        </w:rPr>
        <w:t>5</w:t>
      </w:r>
      <w:r w:rsidRPr="00412EF6">
        <w:rPr>
          <w:b/>
          <w:lang w:val="sr-Cyrl-CS"/>
        </w:rPr>
        <w:t>-201</w:t>
      </w:r>
      <w:r w:rsidR="0078285B" w:rsidRPr="00412EF6">
        <w:rPr>
          <w:b/>
          <w:lang w:val="sr-Cyrl-CS"/>
        </w:rPr>
        <w:t>9</w:t>
      </w:r>
      <w:r w:rsidRPr="00412EF6">
        <w:rPr>
          <w:b/>
          <w:lang w:val="sr-Cyrl-CS"/>
        </w:rPr>
        <w:t>/ИП</w:t>
      </w:r>
    </w:p>
    <w:p w14:paraId="2FB3B4A8" w14:textId="61FE2393" w:rsidR="003B49A1" w:rsidRPr="00F70E31" w:rsidRDefault="006E757F" w:rsidP="006E757F">
      <w:pPr>
        <w:jc w:val="right"/>
        <w:rPr>
          <w:lang w:val="sr-Latn-RS"/>
        </w:rPr>
      </w:pPr>
      <w:r>
        <w:rPr>
          <w:b/>
          <w:lang w:val="sr-Cyrl-RS"/>
        </w:rPr>
        <w:t xml:space="preserve"> </w:t>
      </w:r>
    </w:p>
    <w:sectPr w:rsidR="003B49A1" w:rsidRPr="00F70E31" w:rsidSect="0050232F">
      <w:pgSz w:w="12240" w:h="15840"/>
      <w:pgMar w:top="18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55AC4"/>
    <w:rsid w:val="00055DE0"/>
    <w:rsid w:val="00060F70"/>
    <w:rsid w:val="00066577"/>
    <w:rsid w:val="00067CE5"/>
    <w:rsid w:val="0007010E"/>
    <w:rsid w:val="000842DD"/>
    <w:rsid w:val="00096E2A"/>
    <w:rsid w:val="000A5FC9"/>
    <w:rsid w:val="000A68C7"/>
    <w:rsid w:val="000B09DE"/>
    <w:rsid w:val="000B7D45"/>
    <w:rsid w:val="000C0E1E"/>
    <w:rsid w:val="000F0BF3"/>
    <w:rsid w:val="000F40BD"/>
    <w:rsid w:val="001045D6"/>
    <w:rsid w:val="00104A72"/>
    <w:rsid w:val="00107205"/>
    <w:rsid w:val="00117C31"/>
    <w:rsid w:val="0012300D"/>
    <w:rsid w:val="00125FFE"/>
    <w:rsid w:val="00152B7A"/>
    <w:rsid w:val="00163F7B"/>
    <w:rsid w:val="00167E08"/>
    <w:rsid w:val="00170811"/>
    <w:rsid w:val="00171D36"/>
    <w:rsid w:val="0018719B"/>
    <w:rsid w:val="001A523B"/>
    <w:rsid w:val="001B1FB8"/>
    <w:rsid w:val="001C4943"/>
    <w:rsid w:val="001D2ABE"/>
    <w:rsid w:val="001E7A44"/>
    <w:rsid w:val="001F4D81"/>
    <w:rsid w:val="001F5998"/>
    <w:rsid w:val="00205C64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7500D"/>
    <w:rsid w:val="00290C28"/>
    <w:rsid w:val="00291E5D"/>
    <w:rsid w:val="00295A32"/>
    <w:rsid w:val="00297B69"/>
    <w:rsid w:val="002A3417"/>
    <w:rsid w:val="002B108C"/>
    <w:rsid w:val="002C0DC1"/>
    <w:rsid w:val="002C1D32"/>
    <w:rsid w:val="002D1652"/>
    <w:rsid w:val="002D3BAE"/>
    <w:rsid w:val="002E2D53"/>
    <w:rsid w:val="003172BA"/>
    <w:rsid w:val="00357D05"/>
    <w:rsid w:val="0036668D"/>
    <w:rsid w:val="00367414"/>
    <w:rsid w:val="00372BB2"/>
    <w:rsid w:val="003B49A1"/>
    <w:rsid w:val="003B4E00"/>
    <w:rsid w:val="003B7623"/>
    <w:rsid w:val="003C0E30"/>
    <w:rsid w:val="003D49F9"/>
    <w:rsid w:val="003E11B5"/>
    <w:rsid w:val="004121D4"/>
    <w:rsid w:val="00412EF6"/>
    <w:rsid w:val="00430023"/>
    <w:rsid w:val="00455468"/>
    <w:rsid w:val="00460121"/>
    <w:rsid w:val="004907DD"/>
    <w:rsid w:val="0049295F"/>
    <w:rsid w:val="004B13C4"/>
    <w:rsid w:val="004B1E0A"/>
    <w:rsid w:val="004C6401"/>
    <w:rsid w:val="004C6E24"/>
    <w:rsid w:val="004D3F9B"/>
    <w:rsid w:val="004D6F90"/>
    <w:rsid w:val="004E2C36"/>
    <w:rsid w:val="004E30CC"/>
    <w:rsid w:val="0050232F"/>
    <w:rsid w:val="00522E09"/>
    <w:rsid w:val="0052301A"/>
    <w:rsid w:val="00536693"/>
    <w:rsid w:val="00545B75"/>
    <w:rsid w:val="005568FA"/>
    <w:rsid w:val="00561021"/>
    <w:rsid w:val="00580A97"/>
    <w:rsid w:val="00590662"/>
    <w:rsid w:val="005A17D3"/>
    <w:rsid w:val="005A1955"/>
    <w:rsid w:val="005D1CAF"/>
    <w:rsid w:val="005D1E94"/>
    <w:rsid w:val="005D5435"/>
    <w:rsid w:val="005F67DE"/>
    <w:rsid w:val="00607584"/>
    <w:rsid w:val="00610EF4"/>
    <w:rsid w:val="00613B13"/>
    <w:rsid w:val="00641D09"/>
    <w:rsid w:val="00647539"/>
    <w:rsid w:val="0065317A"/>
    <w:rsid w:val="0066142F"/>
    <w:rsid w:val="00680FB6"/>
    <w:rsid w:val="006866EE"/>
    <w:rsid w:val="006868B2"/>
    <w:rsid w:val="00696272"/>
    <w:rsid w:val="006B67EF"/>
    <w:rsid w:val="006D0B2B"/>
    <w:rsid w:val="006D70E6"/>
    <w:rsid w:val="006E757F"/>
    <w:rsid w:val="00705F13"/>
    <w:rsid w:val="007064AA"/>
    <w:rsid w:val="00714CBF"/>
    <w:rsid w:val="00724F3F"/>
    <w:rsid w:val="00737F46"/>
    <w:rsid w:val="007474E2"/>
    <w:rsid w:val="00747D43"/>
    <w:rsid w:val="00751177"/>
    <w:rsid w:val="00757D63"/>
    <w:rsid w:val="00761A0C"/>
    <w:rsid w:val="0077036C"/>
    <w:rsid w:val="00773E8F"/>
    <w:rsid w:val="00774A1C"/>
    <w:rsid w:val="0078285B"/>
    <w:rsid w:val="00793998"/>
    <w:rsid w:val="007953AB"/>
    <w:rsid w:val="007B2272"/>
    <w:rsid w:val="007B5799"/>
    <w:rsid w:val="007C7EFE"/>
    <w:rsid w:val="007E03E3"/>
    <w:rsid w:val="007F4BA8"/>
    <w:rsid w:val="00806196"/>
    <w:rsid w:val="00830269"/>
    <w:rsid w:val="00832898"/>
    <w:rsid w:val="00845F8D"/>
    <w:rsid w:val="008625A6"/>
    <w:rsid w:val="008A6ACC"/>
    <w:rsid w:val="008B5704"/>
    <w:rsid w:val="008C4019"/>
    <w:rsid w:val="008C7FB0"/>
    <w:rsid w:val="008D4DBA"/>
    <w:rsid w:val="008D5D39"/>
    <w:rsid w:val="00905DDD"/>
    <w:rsid w:val="00912F59"/>
    <w:rsid w:val="00913C97"/>
    <w:rsid w:val="009248B6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C7662"/>
    <w:rsid w:val="009E1932"/>
    <w:rsid w:val="009F69CD"/>
    <w:rsid w:val="00A1699F"/>
    <w:rsid w:val="00A246B8"/>
    <w:rsid w:val="00A2542C"/>
    <w:rsid w:val="00A37524"/>
    <w:rsid w:val="00A378A9"/>
    <w:rsid w:val="00A4678A"/>
    <w:rsid w:val="00A62858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05C9"/>
    <w:rsid w:val="00B66DE1"/>
    <w:rsid w:val="00B752DD"/>
    <w:rsid w:val="00B800ED"/>
    <w:rsid w:val="00B823BA"/>
    <w:rsid w:val="00B96B85"/>
    <w:rsid w:val="00BA01E4"/>
    <w:rsid w:val="00BA3469"/>
    <w:rsid w:val="00BA505D"/>
    <w:rsid w:val="00BA5123"/>
    <w:rsid w:val="00BA7FAC"/>
    <w:rsid w:val="00BB3BB5"/>
    <w:rsid w:val="00BD575D"/>
    <w:rsid w:val="00BE4FF3"/>
    <w:rsid w:val="00C004ED"/>
    <w:rsid w:val="00C00A40"/>
    <w:rsid w:val="00C067D9"/>
    <w:rsid w:val="00C23291"/>
    <w:rsid w:val="00C31AB6"/>
    <w:rsid w:val="00C31CAC"/>
    <w:rsid w:val="00C32A27"/>
    <w:rsid w:val="00C62766"/>
    <w:rsid w:val="00C92A1E"/>
    <w:rsid w:val="00CA0EED"/>
    <w:rsid w:val="00CA1453"/>
    <w:rsid w:val="00CA397D"/>
    <w:rsid w:val="00CC3A13"/>
    <w:rsid w:val="00CC5539"/>
    <w:rsid w:val="00CC7037"/>
    <w:rsid w:val="00CD2D0F"/>
    <w:rsid w:val="00CF0A00"/>
    <w:rsid w:val="00CF36A9"/>
    <w:rsid w:val="00D07ADB"/>
    <w:rsid w:val="00D16714"/>
    <w:rsid w:val="00D22DEB"/>
    <w:rsid w:val="00D25459"/>
    <w:rsid w:val="00D471EA"/>
    <w:rsid w:val="00D66510"/>
    <w:rsid w:val="00D6691C"/>
    <w:rsid w:val="00D6756A"/>
    <w:rsid w:val="00D72C2A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4405"/>
    <w:rsid w:val="00DF6BA1"/>
    <w:rsid w:val="00DF74E3"/>
    <w:rsid w:val="00E21533"/>
    <w:rsid w:val="00E21756"/>
    <w:rsid w:val="00E44E43"/>
    <w:rsid w:val="00E53600"/>
    <w:rsid w:val="00E619FA"/>
    <w:rsid w:val="00E652DE"/>
    <w:rsid w:val="00E66222"/>
    <w:rsid w:val="00E70D1E"/>
    <w:rsid w:val="00E74454"/>
    <w:rsid w:val="00E86C19"/>
    <w:rsid w:val="00E944C1"/>
    <w:rsid w:val="00E96AE0"/>
    <w:rsid w:val="00ED7D14"/>
    <w:rsid w:val="00EE1B94"/>
    <w:rsid w:val="00F120E9"/>
    <w:rsid w:val="00F318C7"/>
    <w:rsid w:val="00F57D7D"/>
    <w:rsid w:val="00F67E42"/>
    <w:rsid w:val="00F70E31"/>
    <w:rsid w:val="00F82D7E"/>
    <w:rsid w:val="00F85B8F"/>
    <w:rsid w:val="00F92DC3"/>
    <w:rsid w:val="00FB4BBB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binet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8E761-DFBF-4A93-993C-586D5F09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5253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Milan Krneta</cp:lastModifiedBy>
  <cp:revision>71</cp:revision>
  <cp:lastPrinted>2019-01-28T14:06:00Z</cp:lastPrinted>
  <dcterms:created xsi:type="dcterms:W3CDTF">2019-01-28T09:58:00Z</dcterms:created>
  <dcterms:modified xsi:type="dcterms:W3CDTF">2019-11-12T12:47:00Z</dcterms:modified>
</cp:coreProperties>
</file>